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0545" w14:textId="081DEE91" w:rsidR="00F074F4" w:rsidRPr="00484BAD" w:rsidRDefault="00A954F9" w:rsidP="00BA6E12">
      <w:pPr>
        <w:snapToGrid w:val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4BAD">
        <w:rPr>
          <w:rFonts w:ascii="Times New Roman" w:hAnsi="Times New Roman" w:cs="Times New Roman"/>
          <w:b/>
          <w:sz w:val="32"/>
          <w:szCs w:val="24"/>
        </w:rPr>
        <w:t>Selfishness is attributed to men who help young women: Signaling function of male altruism</w:t>
      </w:r>
    </w:p>
    <w:p w14:paraId="30332AAB" w14:textId="77777777" w:rsidR="00484BAD" w:rsidRDefault="00484BAD" w:rsidP="00BA6E12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7B6921" w14:textId="7A37227E" w:rsidR="00534547" w:rsidRPr="00EF7F48" w:rsidRDefault="00534547" w:rsidP="00BA6E12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Supplementary Materials</w:t>
      </w:r>
    </w:p>
    <w:p w14:paraId="36F7333B" w14:textId="655A03E0" w:rsidR="00F074F4" w:rsidRDefault="00F074F4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49539073" w14:textId="77777777" w:rsidR="00484BAD" w:rsidRPr="00484BAD" w:rsidRDefault="00484BAD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11F5E1D6" w14:textId="0FC9F5C6" w:rsidR="00F074F4" w:rsidRPr="00EF7F48" w:rsidRDefault="00F074F4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Yuta Kawamura</w:t>
      </w:r>
      <w:r w:rsidRPr="00EF7F48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EF7F48">
        <w:rPr>
          <w:rFonts w:ascii="Times New Roman" w:hAnsi="Times New Roman" w:cs="Times New Roman"/>
          <w:sz w:val="24"/>
          <w:szCs w:val="24"/>
        </w:rPr>
        <w:t>, Takashi Kusumi</w:t>
      </w:r>
      <w:r w:rsidRPr="00EF7F4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0E5928E" w14:textId="77777777" w:rsidR="00F074F4" w:rsidRPr="00EF7F48" w:rsidRDefault="00F074F4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42E94F02" w14:textId="77777777" w:rsidR="00F074F4" w:rsidRPr="00EF7F48" w:rsidRDefault="00F074F4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7F48">
        <w:rPr>
          <w:rFonts w:ascii="Times New Roman" w:hAnsi="Times New Roman" w:cs="Times New Roman"/>
          <w:sz w:val="24"/>
          <w:szCs w:val="24"/>
        </w:rPr>
        <w:t xml:space="preserve"> Graduate School of Education, Kyoto University, Yoshida-Honmachi, Sakyo-ku, Kyoto 606-8501, Japan.</w:t>
      </w:r>
    </w:p>
    <w:p w14:paraId="0B88D2E7" w14:textId="77777777" w:rsidR="00F074F4" w:rsidRPr="00EF7F48" w:rsidRDefault="00F074F4" w:rsidP="00BA6E12">
      <w:pPr>
        <w:snapToGrid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4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F7F48">
        <w:rPr>
          <w:rFonts w:ascii="Times New Roman" w:hAnsi="Times New Roman" w:cs="Times New Roman"/>
          <w:sz w:val="24"/>
          <w:szCs w:val="24"/>
        </w:rPr>
        <w:t>Japan Society for the Promotion of Science, Tokyo, Japan</w:t>
      </w:r>
    </w:p>
    <w:p w14:paraId="644AB4EC" w14:textId="32D45BD6" w:rsidR="00F074F4" w:rsidRPr="00EF7F48" w:rsidRDefault="00F074F4" w:rsidP="00BA6E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br w:type="page"/>
      </w:r>
    </w:p>
    <w:p w14:paraId="0A2954C4" w14:textId="77777777" w:rsidR="00FA7886" w:rsidRPr="00EF7F48" w:rsidRDefault="00FA7886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699BB2F9" w14:textId="099A494D" w:rsidR="00410103" w:rsidRPr="00EF7F48" w:rsidRDefault="00D90D2C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 xml:space="preserve">1. </w:t>
      </w:r>
      <w:r w:rsidR="00913406" w:rsidRPr="00EF7F48">
        <w:rPr>
          <w:rFonts w:ascii="Times New Roman" w:hAnsi="Times New Roman" w:cs="Times New Roman"/>
          <w:sz w:val="24"/>
          <w:szCs w:val="24"/>
        </w:rPr>
        <w:t>The V</w:t>
      </w:r>
      <w:r w:rsidR="00410103" w:rsidRPr="00EF7F48">
        <w:rPr>
          <w:rFonts w:ascii="Times New Roman" w:hAnsi="Times New Roman" w:cs="Times New Roman"/>
          <w:sz w:val="24"/>
          <w:szCs w:val="24"/>
        </w:rPr>
        <w:t>ignettes</w:t>
      </w:r>
    </w:p>
    <w:p w14:paraId="470D99F4" w14:textId="6D6A302B" w:rsidR="00410103" w:rsidRPr="00EF7F48" w:rsidRDefault="00D90D2C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ab/>
        <w:t xml:space="preserve">The vignettes </w:t>
      </w:r>
      <w:r w:rsidR="00DB5ACC" w:rsidRPr="00EF7F48">
        <w:rPr>
          <w:rFonts w:ascii="Times New Roman" w:hAnsi="Times New Roman" w:cs="Times New Roman"/>
          <w:sz w:val="24"/>
          <w:szCs w:val="24"/>
        </w:rPr>
        <w:t>used in Study 1</w:t>
      </w:r>
      <w:r w:rsidRPr="00EF7F48">
        <w:rPr>
          <w:rFonts w:ascii="Times New Roman" w:hAnsi="Times New Roman" w:cs="Times New Roman"/>
          <w:sz w:val="24"/>
          <w:szCs w:val="24"/>
        </w:rPr>
        <w:t xml:space="preserve"> </w:t>
      </w:r>
      <w:r w:rsidR="00913406" w:rsidRPr="00EF7F48">
        <w:rPr>
          <w:rFonts w:ascii="Times New Roman" w:hAnsi="Times New Roman" w:cs="Times New Roman"/>
          <w:sz w:val="24"/>
          <w:szCs w:val="24"/>
        </w:rPr>
        <w:t>were</w:t>
      </w:r>
      <w:r w:rsidRPr="00EF7F48">
        <w:rPr>
          <w:rFonts w:ascii="Times New Roman" w:hAnsi="Times New Roman" w:cs="Times New Roman"/>
          <w:sz w:val="24"/>
          <w:szCs w:val="24"/>
        </w:rPr>
        <w:t xml:space="preserve"> as follows: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</w:t>
      </w:r>
      <w:r w:rsidR="00410103" w:rsidRPr="00EF7F48">
        <w:rPr>
          <w:rFonts w:ascii="Times New Roman" w:hAnsi="Times New Roman" w:cs="Times New Roman"/>
          <w:sz w:val="24"/>
          <w:szCs w:val="24"/>
        </w:rPr>
        <w:t xml:space="preserve">“Kazuo (or Naoko), who started working this year, goes to the office daily, which is about </w:t>
      </w:r>
      <w:r w:rsidR="00913406" w:rsidRPr="00EF7F48">
        <w:rPr>
          <w:rFonts w:ascii="Times New Roman" w:hAnsi="Times New Roman" w:cs="Times New Roman"/>
          <w:sz w:val="24"/>
          <w:szCs w:val="24"/>
        </w:rPr>
        <w:t xml:space="preserve">a </w:t>
      </w:r>
      <w:r w:rsidR="00410103" w:rsidRPr="00EF7F48">
        <w:rPr>
          <w:rFonts w:ascii="Times New Roman" w:hAnsi="Times New Roman" w:cs="Times New Roman"/>
          <w:sz w:val="24"/>
          <w:szCs w:val="24"/>
        </w:rPr>
        <w:t xml:space="preserve">10-minute walk from a dormitory for single employees. One day, on the way to the office, he (or she) saw a woman (or man) of approximately the same age looking </w:t>
      </w:r>
      <w:r w:rsidR="00913406" w:rsidRPr="00EF7F48">
        <w:rPr>
          <w:rFonts w:ascii="Times New Roman" w:hAnsi="Times New Roman" w:cs="Times New Roman"/>
          <w:sz w:val="24"/>
          <w:szCs w:val="24"/>
        </w:rPr>
        <w:t xml:space="preserve">for </w:t>
      </w:r>
      <w:r w:rsidR="00410103" w:rsidRPr="00EF7F48">
        <w:rPr>
          <w:rFonts w:ascii="Times New Roman" w:hAnsi="Times New Roman" w:cs="Times New Roman"/>
          <w:sz w:val="24"/>
          <w:szCs w:val="24"/>
        </w:rPr>
        <w:t>something they had lost on the roadside. Kazuo (or Naoko) interacted with the woman (or man) and they started looking for the lost item together.”</w:t>
      </w:r>
    </w:p>
    <w:p w14:paraId="0783424E" w14:textId="77777777" w:rsidR="00860562" w:rsidRPr="00EF7F48" w:rsidRDefault="00860562" w:rsidP="00BA6E12">
      <w:pPr>
        <w:snapToGrid w:val="0"/>
        <w:ind w:firstLine="840"/>
        <w:rPr>
          <w:rFonts w:ascii="Times New Roman" w:hAnsi="Times New Roman" w:cs="Times New Roman"/>
          <w:sz w:val="24"/>
          <w:szCs w:val="24"/>
        </w:rPr>
      </w:pPr>
    </w:p>
    <w:p w14:paraId="52810907" w14:textId="628F536F" w:rsidR="00D90D2C" w:rsidRPr="00EF7F48" w:rsidRDefault="00D90D2C" w:rsidP="00BA6E12">
      <w:pPr>
        <w:snapToGrid w:val="0"/>
        <w:ind w:firstLine="84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The original Japanese version of the vignettes are as follows: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</w:t>
      </w:r>
      <w:r w:rsidRPr="00EF7F48">
        <w:rPr>
          <w:rFonts w:ascii="Times New Roman" w:hAnsi="Times New Roman" w:cs="Times New Roman"/>
          <w:sz w:val="24"/>
          <w:szCs w:val="24"/>
        </w:rPr>
        <w:t>“</w:t>
      </w:r>
      <w:r w:rsidR="00860562" w:rsidRPr="00EF7F48">
        <w:rPr>
          <w:rFonts w:ascii="Times New Roman" w:hAnsi="Times New Roman" w:cs="Times New Roman"/>
          <w:sz w:val="24"/>
          <w:szCs w:val="24"/>
        </w:rPr>
        <w:t>社会人</w:t>
      </w:r>
      <w:r w:rsidR="00860562" w:rsidRPr="00EF7F48">
        <w:rPr>
          <w:rFonts w:ascii="Times New Roman" w:hAnsi="Times New Roman" w:cs="Times New Roman"/>
          <w:sz w:val="24"/>
          <w:szCs w:val="24"/>
        </w:rPr>
        <w:t>1</w:t>
      </w:r>
      <w:r w:rsidR="00860562" w:rsidRPr="00EF7F48">
        <w:rPr>
          <w:rFonts w:ascii="Times New Roman" w:hAnsi="Times New Roman" w:cs="Times New Roman"/>
          <w:sz w:val="24"/>
          <w:szCs w:val="24"/>
        </w:rPr>
        <w:t>年目の和夫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(</w:t>
      </w:r>
      <w:r w:rsidR="00860562" w:rsidRPr="00EF7F48">
        <w:rPr>
          <w:rFonts w:ascii="Times New Roman" w:hAnsi="Times New Roman" w:cs="Times New Roman"/>
          <w:sz w:val="24"/>
          <w:szCs w:val="24"/>
        </w:rPr>
        <w:t>または直子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) </w:t>
      </w:r>
      <w:r w:rsidR="00860562" w:rsidRPr="00EF7F48">
        <w:rPr>
          <w:rFonts w:ascii="Times New Roman" w:hAnsi="Times New Roman" w:cs="Times New Roman"/>
          <w:sz w:val="24"/>
          <w:szCs w:val="24"/>
        </w:rPr>
        <w:t>は、会社まで徒歩</w:t>
      </w:r>
      <w:r w:rsidR="00860562" w:rsidRPr="00EF7F48">
        <w:rPr>
          <w:rFonts w:ascii="Times New Roman" w:hAnsi="Times New Roman" w:cs="Times New Roman"/>
          <w:sz w:val="24"/>
          <w:szCs w:val="24"/>
        </w:rPr>
        <w:t>10</w:t>
      </w:r>
      <w:r w:rsidR="00860562" w:rsidRPr="00EF7F48">
        <w:rPr>
          <w:rFonts w:ascii="Times New Roman" w:hAnsi="Times New Roman" w:cs="Times New Roman"/>
          <w:sz w:val="24"/>
          <w:szCs w:val="24"/>
        </w:rPr>
        <w:t>分の独身寮から、毎日歩いて職場に通っています。ある日のこと、彼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(</w:t>
      </w:r>
      <w:r w:rsidR="00860562" w:rsidRPr="00EF7F48">
        <w:rPr>
          <w:rFonts w:ascii="Times New Roman" w:hAnsi="Times New Roman" w:cs="Times New Roman"/>
          <w:sz w:val="24"/>
          <w:szCs w:val="24"/>
        </w:rPr>
        <w:t>彼女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) </w:t>
      </w:r>
      <w:r w:rsidR="00860562" w:rsidRPr="00EF7F48">
        <w:rPr>
          <w:rFonts w:ascii="Times New Roman" w:hAnsi="Times New Roman" w:cs="Times New Roman"/>
          <w:sz w:val="24"/>
          <w:szCs w:val="24"/>
        </w:rPr>
        <w:t>は会社へ向かう途中で、同年代くらいの女性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(</w:t>
      </w:r>
      <w:r w:rsidR="00860562" w:rsidRPr="00EF7F48">
        <w:rPr>
          <w:rFonts w:ascii="Times New Roman" w:hAnsi="Times New Roman" w:cs="Times New Roman"/>
          <w:sz w:val="24"/>
          <w:szCs w:val="24"/>
        </w:rPr>
        <w:t>男性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) </w:t>
      </w:r>
      <w:r w:rsidR="00860562" w:rsidRPr="00EF7F48">
        <w:rPr>
          <w:rFonts w:ascii="Times New Roman" w:hAnsi="Times New Roman" w:cs="Times New Roman"/>
          <w:sz w:val="24"/>
          <w:szCs w:val="24"/>
        </w:rPr>
        <w:t>が道端で落し物を探しているところを見かけました。和夫は女性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 (</w:t>
      </w:r>
      <w:r w:rsidR="00860562" w:rsidRPr="00EF7F48">
        <w:rPr>
          <w:rFonts w:ascii="Times New Roman" w:hAnsi="Times New Roman" w:cs="Times New Roman"/>
          <w:sz w:val="24"/>
          <w:szCs w:val="24"/>
        </w:rPr>
        <w:t>男性</w:t>
      </w:r>
      <w:r w:rsidR="00860562" w:rsidRPr="00EF7F48">
        <w:rPr>
          <w:rFonts w:ascii="Times New Roman" w:hAnsi="Times New Roman" w:cs="Times New Roman"/>
          <w:sz w:val="24"/>
          <w:szCs w:val="24"/>
        </w:rPr>
        <w:t xml:space="preserve">) </w:t>
      </w:r>
      <w:r w:rsidR="00860562" w:rsidRPr="00EF7F48">
        <w:rPr>
          <w:rFonts w:ascii="Times New Roman" w:hAnsi="Times New Roman" w:cs="Times New Roman"/>
          <w:sz w:val="24"/>
          <w:szCs w:val="24"/>
        </w:rPr>
        <w:t>に声をかけ、一緒になって落し物を探しました。</w:t>
      </w:r>
      <w:r w:rsidRPr="00EF7F48">
        <w:rPr>
          <w:rFonts w:ascii="Times New Roman" w:hAnsi="Times New Roman" w:cs="Times New Roman"/>
          <w:sz w:val="24"/>
          <w:szCs w:val="24"/>
        </w:rPr>
        <w:t>”</w:t>
      </w:r>
    </w:p>
    <w:p w14:paraId="7ADC97A4" w14:textId="38287DC7" w:rsidR="00410103" w:rsidRPr="00EF7F48" w:rsidRDefault="00410103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046E0D58" w14:textId="085647EE" w:rsidR="00D90D2C" w:rsidRPr="00EF7F48" w:rsidRDefault="00D90D2C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 xml:space="preserve">2. </w:t>
      </w:r>
      <w:r w:rsidR="00C960E5" w:rsidRPr="00EF7F48">
        <w:rPr>
          <w:rFonts w:ascii="Times New Roman" w:hAnsi="Times New Roman" w:cs="Times New Roman"/>
          <w:sz w:val="24"/>
          <w:szCs w:val="24"/>
        </w:rPr>
        <w:t>S</w:t>
      </w:r>
      <w:r w:rsidRPr="00EF7F48">
        <w:rPr>
          <w:rFonts w:ascii="Times New Roman" w:hAnsi="Times New Roman" w:cs="Times New Roman"/>
          <w:sz w:val="24"/>
          <w:szCs w:val="24"/>
        </w:rPr>
        <w:t xml:space="preserve">upplementary </w:t>
      </w:r>
      <w:r w:rsidR="00913406" w:rsidRPr="00EF7F48">
        <w:rPr>
          <w:rFonts w:ascii="Times New Roman" w:hAnsi="Times New Roman" w:cs="Times New Roman"/>
          <w:sz w:val="24"/>
          <w:szCs w:val="24"/>
        </w:rPr>
        <w:t>M</w:t>
      </w:r>
      <w:r w:rsidRPr="00EF7F48">
        <w:rPr>
          <w:rFonts w:ascii="Times New Roman" w:hAnsi="Times New Roman" w:cs="Times New Roman"/>
          <w:sz w:val="24"/>
          <w:szCs w:val="24"/>
        </w:rPr>
        <w:t xml:space="preserve">easures and </w:t>
      </w:r>
      <w:r w:rsidR="00913406" w:rsidRPr="00EF7F48">
        <w:rPr>
          <w:rFonts w:ascii="Times New Roman" w:hAnsi="Times New Roman" w:cs="Times New Roman"/>
          <w:sz w:val="24"/>
          <w:szCs w:val="24"/>
        </w:rPr>
        <w:t>R</w:t>
      </w:r>
      <w:r w:rsidRPr="00EF7F48">
        <w:rPr>
          <w:rFonts w:ascii="Times New Roman" w:hAnsi="Times New Roman" w:cs="Times New Roman"/>
          <w:sz w:val="24"/>
          <w:szCs w:val="24"/>
        </w:rPr>
        <w:t>esults</w:t>
      </w:r>
    </w:p>
    <w:p w14:paraId="14DF83F8" w14:textId="79A5B857" w:rsidR="00D90D2C" w:rsidRPr="00EF7F48" w:rsidRDefault="00D90D2C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ab/>
        <w:t xml:space="preserve">In addition to selfish motivation, we also asked participants to evaluate helpers’ altruistic motivation (2 items: </w:t>
      </w:r>
      <w:r w:rsidR="00961807" w:rsidRPr="00EF7F48">
        <w:rPr>
          <w:rFonts w:ascii="Times New Roman" w:hAnsi="Times New Roman" w:cs="Times New Roman"/>
          <w:sz w:val="24"/>
          <w:szCs w:val="24"/>
        </w:rPr>
        <w:t>“</w:t>
      </w:r>
      <w:r w:rsidRPr="00EF7F48">
        <w:rPr>
          <w:rFonts w:ascii="Times New Roman" w:hAnsi="Times New Roman" w:cs="Times New Roman"/>
          <w:sz w:val="24"/>
          <w:szCs w:val="24"/>
        </w:rPr>
        <w:t>want to be strong for recipients</w:t>
      </w:r>
      <w:r w:rsidR="00961807" w:rsidRPr="00EF7F48">
        <w:rPr>
          <w:rFonts w:ascii="Times New Roman" w:hAnsi="Times New Roman" w:cs="Times New Roman"/>
          <w:sz w:val="24"/>
          <w:szCs w:val="24"/>
        </w:rPr>
        <w:t>” and</w:t>
      </w:r>
      <w:r w:rsidRPr="00EF7F48">
        <w:rPr>
          <w:rFonts w:ascii="Times New Roman" w:hAnsi="Times New Roman" w:cs="Times New Roman"/>
          <w:sz w:val="24"/>
          <w:szCs w:val="24"/>
        </w:rPr>
        <w:t xml:space="preserve"> </w:t>
      </w:r>
      <w:r w:rsidR="00961807" w:rsidRPr="00EF7F48">
        <w:rPr>
          <w:rFonts w:ascii="Times New Roman" w:hAnsi="Times New Roman" w:cs="Times New Roman"/>
          <w:sz w:val="24"/>
          <w:szCs w:val="24"/>
        </w:rPr>
        <w:t>“</w:t>
      </w:r>
      <w:r w:rsidRPr="00EF7F48">
        <w:rPr>
          <w:rFonts w:ascii="Times New Roman" w:hAnsi="Times New Roman" w:cs="Times New Roman"/>
          <w:sz w:val="24"/>
          <w:szCs w:val="24"/>
        </w:rPr>
        <w:t xml:space="preserve">feel pity and want </w:t>
      </w:r>
      <w:bookmarkStart w:id="0" w:name="_GoBack"/>
      <w:bookmarkEnd w:id="0"/>
      <w:r w:rsidRPr="00EF7F48">
        <w:rPr>
          <w:rFonts w:ascii="Times New Roman" w:hAnsi="Times New Roman" w:cs="Times New Roman"/>
          <w:sz w:val="24"/>
          <w:szCs w:val="24"/>
        </w:rPr>
        <w:t>to help</w:t>
      </w:r>
      <w:r w:rsidR="00961807" w:rsidRPr="00EF7F48">
        <w:rPr>
          <w:rFonts w:ascii="Times New Roman" w:hAnsi="Times New Roman" w:cs="Times New Roman"/>
          <w:sz w:val="24"/>
          <w:szCs w:val="24"/>
        </w:rPr>
        <w:t>”</w:t>
      </w:r>
      <w:r w:rsidRPr="00EF7F48">
        <w:rPr>
          <w:rFonts w:ascii="Times New Roman" w:hAnsi="Times New Roman" w:cs="Times New Roman"/>
          <w:sz w:val="24"/>
          <w:szCs w:val="24"/>
        </w:rPr>
        <w:t>) and altruistic traits (4 items: how nice, altruistic, kind, and generous the helper is</w:t>
      </w:r>
      <w:r w:rsidR="00DB5ACC" w:rsidRPr="00EF7F48">
        <w:rPr>
          <w:rFonts w:ascii="Times New Roman" w:hAnsi="Times New Roman" w:cs="Times New Roman"/>
          <w:sz w:val="24"/>
          <w:szCs w:val="24"/>
        </w:rPr>
        <w:t xml:space="preserve">; adapted from </w:t>
      </w:r>
      <w:r w:rsidR="00DB5ACC" w:rsidRPr="00EF7F48">
        <w:rPr>
          <w:rFonts w:ascii="Times New Roman" w:hAnsi="Times New Roman" w:cs="Times New Roman"/>
          <w:sz w:val="24"/>
          <w:szCs w:val="24"/>
        </w:rPr>
        <w:fldChar w:fldCharType="begin"/>
      </w:r>
      <w:r w:rsidR="00A0217F" w:rsidRPr="00EF7F4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&lt;EndNote&gt;&lt;Cite&gt;&lt;Author&gt;Lin-Healy&lt;/Author&gt;&lt;Year&gt;2012&lt;/Year&gt;&lt;RecNum&gt;334&lt;/RecNum&gt;&lt;DisplayText&gt;Lin-Healy &amp;amp; Small, 2012&lt;/DisplayText&gt;&lt;record&gt;&lt;rec-number&gt;334&lt;/rec-number&gt;&lt;foreign-keys&gt;&lt;key app="EN" db-id="9wpd0f5votw2vjerdwr52p0y20wzrwd5dw00" timestamp="1455002235"&gt;334&lt;/key&gt;&lt;key app="ENWeb" db-id=""&gt;0&lt;/key&gt;&lt;/foreign-keys&gt;&lt;ref-type name="Journal Article"&gt;17&lt;/ref-type&gt;&lt;contributors&gt;&lt;authors&gt;&lt;author&gt;Lin-Healy, F.&lt;/author&gt;&lt;author&gt;Small, Deborah A.&lt;/author&gt;&lt;/authors&gt;&lt;/contributors&gt;&lt;titles&gt;&lt;title&gt;Cheapened altruism: Discounting personally affected prosocial actors&lt;/title&gt;&lt;secondary-title&gt;Organizational Behavior and Human Decision Processes&lt;/secondary-title&gt;&lt;/titles&gt;&lt;periodical&gt;&lt;full-title&gt;Organizational Behavior and Human Decision Processes&lt;/full-title&gt;&lt;/periodical&gt;&lt;pages&gt;&lt;style face="normal" font="default" size="100%"&gt;269&lt;/style&gt;&lt;style face="normal" font="default" charset="136" size="100%"&gt;–&lt;/style&gt;&lt;style face="normal" font="default" size="100%"&gt;274&lt;/style&gt;&lt;/pages&gt;&lt;volume&gt;117&lt;/volume&gt;&lt;number&gt;2&lt;/number&gt;&lt;dates&gt;&lt;year&gt;2012&lt;/year&gt;&lt;/dates&gt;&lt;isbn&gt;07495978&lt;/isbn&gt;&lt;urls&gt;&lt;/urls&gt;&lt;electronic-resource-num&gt;10.1016/j.obhdp.2011.11.006&lt;/electronic-resource-num&gt;&lt;/record&gt;&lt;/Cite&gt;&lt;/EndNote&gt;</w:instrText>
      </w:r>
      <w:r w:rsidR="00DB5ACC" w:rsidRPr="00EF7F48">
        <w:rPr>
          <w:rFonts w:ascii="Times New Roman" w:hAnsi="Times New Roman" w:cs="Times New Roman"/>
          <w:sz w:val="24"/>
          <w:szCs w:val="24"/>
        </w:rPr>
        <w:fldChar w:fldCharType="separate"/>
      </w:r>
      <w:r w:rsidR="00DB5ACC" w:rsidRPr="00EF7F48">
        <w:rPr>
          <w:rFonts w:ascii="Times New Roman" w:hAnsi="Times New Roman" w:cs="Times New Roman"/>
          <w:noProof/>
          <w:sz w:val="24"/>
          <w:szCs w:val="24"/>
        </w:rPr>
        <w:t>Lin-Healy &amp; Small, 2012</w:t>
      </w:r>
      <w:r w:rsidR="00DB5ACC" w:rsidRPr="00EF7F48">
        <w:rPr>
          <w:rFonts w:ascii="Times New Roman" w:hAnsi="Times New Roman" w:cs="Times New Roman"/>
          <w:sz w:val="24"/>
          <w:szCs w:val="24"/>
        </w:rPr>
        <w:fldChar w:fldCharType="end"/>
      </w:r>
      <w:r w:rsidRPr="00EF7F48">
        <w:rPr>
          <w:rFonts w:ascii="Times New Roman" w:hAnsi="Times New Roman" w:cs="Times New Roman"/>
          <w:sz w:val="24"/>
          <w:szCs w:val="24"/>
        </w:rPr>
        <w:t>). Both measures were rated on a 7-point scale (1 = not at all, 7 = extremely).</w:t>
      </w:r>
    </w:p>
    <w:p w14:paraId="522BD010" w14:textId="61A518DF" w:rsidR="00410103" w:rsidRPr="00EF7F48" w:rsidRDefault="00410103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216EDE0B" w14:textId="59435AFF" w:rsidR="00AE198E" w:rsidRPr="00EF7F48" w:rsidRDefault="00AC4912" w:rsidP="00BA6E12">
      <w:pPr>
        <w:snapToGrid w:val="0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effect </w:t>
      </w:r>
      <w:r w:rsidR="00B97A71">
        <w:rPr>
          <w:rFonts w:ascii="Times New Roman" w:hAnsi="Times New Roman" w:cs="Times New Roman"/>
          <w:sz w:val="24"/>
          <w:szCs w:val="24"/>
        </w:rPr>
        <w:t xml:space="preserve">size </w:t>
      </w:r>
      <w:r>
        <w:rPr>
          <w:rFonts w:ascii="Times New Roman" w:hAnsi="Times New Roman" w:cs="Times New Roman"/>
          <w:sz w:val="24"/>
          <w:szCs w:val="24"/>
        </w:rPr>
        <w:t>was much smaller, t</w:t>
      </w:r>
      <w:r w:rsidR="00D90D2C" w:rsidRPr="00EF7F48">
        <w:rPr>
          <w:rFonts w:ascii="Times New Roman" w:hAnsi="Times New Roman" w:cs="Times New Roman"/>
          <w:sz w:val="24"/>
          <w:szCs w:val="24"/>
        </w:rPr>
        <w:t xml:space="preserve">he </w:t>
      </w:r>
      <w:r w:rsidR="00D90D2C" w:rsidRPr="00EF7F48">
        <w:rPr>
          <w:rFonts w:ascii="Times New Roman" w:hAnsi="Times New Roman" w:cs="Times New Roman"/>
          <w:sz w:val="24"/>
          <w:szCs w:val="24"/>
        </w:rPr>
        <w:t>results were mostly consistent with the results of selfish motivation:</w:t>
      </w:r>
      <w:r w:rsidR="00405567" w:rsidRPr="00EF7F48">
        <w:rPr>
          <w:rFonts w:ascii="Times New Roman" w:hAnsi="Times New Roman" w:cs="Times New Roman"/>
          <w:sz w:val="24"/>
          <w:szCs w:val="24"/>
        </w:rPr>
        <w:t xml:space="preserve"> a </w:t>
      </w:r>
      <w:r w:rsidR="00765F9F" w:rsidRPr="00EF7F48">
        <w:rPr>
          <w:rFonts w:ascii="Times New Roman" w:hAnsi="Times New Roman" w:cs="Times New Roman"/>
          <w:sz w:val="24"/>
          <w:szCs w:val="24"/>
        </w:rPr>
        <w:t>man who helped a woman was seen as less altruistic than was a person who helped a member of the same sex</w:t>
      </w:r>
      <w:r w:rsidR="00405567" w:rsidRPr="00EF7F48">
        <w:rPr>
          <w:rFonts w:ascii="Times New Roman" w:hAnsi="Times New Roman" w:cs="Times New Roman"/>
          <w:sz w:val="24"/>
          <w:szCs w:val="24"/>
        </w:rPr>
        <w:t>.</w:t>
      </w:r>
      <w:r w:rsidR="009E5ADC" w:rsidRPr="00EF7F48">
        <w:rPr>
          <w:rFonts w:ascii="Times New Roman" w:hAnsi="Times New Roman" w:cs="Times New Roman"/>
          <w:sz w:val="24"/>
          <w:szCs w:val="24"/>
        </w:rPr>
        <w:t xml:space="preserve"> In Study1, t</w:t>
      </w:r>
      <w:r w:rsidR="00AE198E" w:rsidRPr="00EF7F48">
        <w:rPr>
          <w:rFonts w:ascii="Times New Roman" w:hAnsi="Times New Roman" w:cs="Times New Roman"/>
          <w:sz w:val="24"/>
          <w:szCs w:val="24"/>
        </w:rPr>
        <w:t>he four altruistic traits items (α = .67)</w:t>
      </w:r>
      <w:r w:rsidR="009E5ADC" w:rsidRPr="00EF7F48">
        <w:rPr>
          <w:rFonts w:ascii="Times New Roman" w:hAnsi="Times New Roman" w:cs="Times New Roman"/>
          <w:sz w:val="24"/>
          <w:szCs w:val="24"/>
        </w:rPr>
        <w:t xml:space="preserve"> and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two altruistic motivation items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r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.55) were averaged to obtain the dependent variables. We conducted a 2 (helper sex) × 2 (recipient sex) two-way </w:t>
      </w:r>
      <w:r w:rsidR="009E5ADC" w:rsidRPr="00EF7F48">
        <w:rPr>
          <w:rFonts w:ascii="Times New Roman" w:hAnsi="Times New Roman" w:cs="Times New Roman"/>
          <w:sz w:val="24"/>
          <w:szCs w:val="24"/>
        </w:rPr>
        <w:t>ANOVA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on altruistic traits (Figure </w:t>
      </w:r>
      <w:r w:rsidR="00ED00A0" w:rsidRPr="00EF7F48">
        <w:rPr>
          <w:rFonts w:ascii="Times New Roman" w:hAnsi="Times New Roman" w:cs="Times New Roman"/>
          <w:sz w:val="24"/>
          <w:szCs w:val="24"/>
        </w:rPr>
        <w:t>S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1). </w:t>
      </w:r>
      <w:r w:rsidR="00445BC0" w:rsidRPr="00EF7F48">
        <w:rPr>
          <w:rFonts w:ascii="Times New Roman" w:hAnsi="Times New Roman" w:cs="Times New Roman"/>
          <w:sz w:val="24"/>
          <w:szCs w:val="24"/>
        </w:rPr>
        <w:t>T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here was a significant main effect of helper sex,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6.17,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.013,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.004, and a significant interaction between helper sex and recipient sex,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4.82,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.028,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.003. </w:t>
      </w:r>
      <w:r w:rsidR="00DB5ACC" w:rsidRPr="00EF7F48">
        <w:rPr>
          <w:rFonts w:ascii="Times New Roman" w:hAnsi="Times New Roman" w:cs="Times New Roman"/>
          <w:sz w:val="24"/>
          <w:szCs w:val="24"/>
        </w:rPr>
        <w:t>A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man who helped a woman was viewed as less altruistic than was a man who helped another man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7.02,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.008,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.004) or a woman who helped a woman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12.55,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&lt; .001,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.008). However, a woman who helped a man did not significantly differ in perceived altruistic traits from a helper who was the same sex as the recipient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s &lt; 0.16,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s &gt; .69,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>s &lt; .001). A similar pattern emerged for altrui</w:t>
      </w:r>
      <w:r w:rsidR="00ED00A0" w:rsidRPr="00EF7F48">
        <w:rPr>
          <w:rFonts w:ascii="Times New Roman" w:hAnsi="Times New Roman" w:cs="Times New Roman"/>
          <w:sz w:val="24"/>
          <w:szCs w:val="24"/>
        </w:rPr>
        <w:t>stic motivation (see Figure S2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): there was a significant interaction between helper sex and recipient sex,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6.47,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.011,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.004. Although the perceived altruistic motivation </w:t>
      </w:r>
      <w:r w:rsidR="00762B83" w:rsidRPr="00EF7F48">
        <w:rPr>
          <w:rFonts w:ascii="Times New Roman" w:hAnsi="Times New Roman" w:cs="Times New Roman"/>
          <w:sz w:val="24"/>
          <w:szCs w:val="24"/>
        </w:rPr>
        <w:t xml:space="preserve">of 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a man who helped a woman was not significantly different from that </w:t>
      </w:r>
      <w:r w:rsidR="00762B83" w:rsidRPr="00EF7F48">
        <w:rPr>
          <w:rFonts w:ascii="Times New Roman" w:hAnsi="Times New Roman" w:cs="Times New Roman"/>
          <w:sz w:val="24"/>
          <w:szCs w:val="24"/>
        </w:rPr>
        <w:t xml:space="preserve">of </w:t>
      </w:r>
      <w:r w:rsidR="00AE198E" w:rsidRPr="00EF7F48">
        <w:rPr>
          <w:rFonts w:ascii="Times New Roman" w:hAnsi="Times New Roman" w:cs="Times New Roman"/>
          <w:sz w:val="24"/>
          <w:szCs w:val="24"/>
        </w:rPr>
        <w:t>a man who helped a man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3.13,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.077,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.002), a man who helped a woman was rated as having significantly lower altruistic motivation than was a woman who helped another woman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(1, 1580) = 7.98,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.005,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 xml:space="preserve"> = .005). </w:t>
      </w:r>
      <w:r w:rsidR="00762B83" w:rsidRPr="00EF7F48">
        <w:rPr>
          <w:rFonts w:ascii="Times New Roman" w:hAnsi="Times New Roman" w:cs="Times New Roman"/>
          <w:sz w:val="24"/>
          <w:szCs w:val="24"/>
        </w:rPr>
        <w:t>However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, </w:t>
      </w:r>
      <w:r w:rsidR="00762B83" w:rsidRPr="00EF7F48">
        <w:rPr>
          <w:rFonts w:ascii="Times New Roman" w:hAnsi="Times New Roman" w:cs="Times New Roman"/>
          <w:sz w:val="24"/>
          <w:szCs w:val="24"/>
        </w:rPr>
        <w:t xml:space="preserve">a </w:t>
      </w:r>
      <w:r w:rsidR="00AE198E" w:rsidRPr="00EF7F48">
        <w:rPr>
          <w:rFonts w:ascii="Times New Roman" w:hAnsi="Times New Roman" w:cs="Times New Roman"/>
          <w:sz w:val="24"/>
          <w:szCs w:val="24"/>
        </w:rPr>
        <w:t>woman who helped a man had comparable scores for altruistic motivation as when the helper was the same sex as the recipient (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s &lt; 3.37, </w:t>
      </w:r>
      <w:r w:rsidR="00AE198E"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="00AE198E" w:rsidRPr="00EF7F48">
        <w:rPr>
          <w:rFonts w:ascii="Times New Roman" w:hAnsi="Times New Roman" w:cs="Times New Roman"/>
          <w:sz w:val="24"/>
          <w:szCs w:val="24"/>
        </w:rPr>
        <w:t xml:space="preserve">s &gt; .066,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198E" w:rsidRPr="00EF7F48">
        <w:rPr>
          <w:rFonts w:ascii="Times New Roman" w:hAnsi="Times New Roman" w:cs="Times New Roman"/>
          <w:sz w:val="24"/>
          <w:szCs w:val="24"/>
        </w:rPr>
        <w:t>s &lt; .003).</w:t>
      </w:r>
    </w:p>
    <w:p w14:paraId="3E2CE4F6" w14:textId="77777777" w:rsidR="009E5ADC" w:rsidRPr="00EF7F48" w:rsidRDefault="009E5ADC" w:rsidP="00BA6E12">
      <w:pPr>
        <w:snapToGrid w:val="0"/>
        <w:ind w:firstLine="840"/>
        <w:rPr>
          <w:rFonts w:ascii="Times New Roman" w:hAnsi="Times New Roman" w:cs="Times New Roman"/>
          <w:sz w:val="24"/>
          <w:szCs w:val="24"/>
        </w:rPr>
      </w:pPr>
    </w:p>
    <w:p w14:paraId="23991345" w14:textId="28C7220F" w:rsidR="009E5ADC" w:rsidRPr="00EF7F48" w:rsidRDefault="009E5ADC" w:rsidP="00BA6E12">
      <w:pPr>
        <w:snapToGrid w:val="0"/>
        <w:ind w:firstLine="84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In Study 2, the four altruistic traits items (α = .68) and the two altruistic motivation items (</w:t>
      </w:r>
      <w:r w:rsidRPr="00EF7F48">
        <w:rPr>
          <w:rFonts w:ascii="Times New Roman" w:hAnsi="Times New Roman" w:cs="Times New Roman"/>
          <w:i/>
          <w:sz w:val="24"/>
          <w:szCs w:val="24"/>
        </w:rPr>
        <w:t>r</w:t>
      </w:r>
      <w:r w:rsidRPr="00EF7F48">
        <w:rPr>
          <w:rFonts w:ascii="Times New Roman" w:hAnsi="Times New Roman" w:cs="Times New Roman"/>
          <w:sz w:val="24"/>
          <w:szCs w:val="24"/>
        </w:rPr>
        <w:t xml:space="preserve"> = .46) were averaged to obtain the dependent variables, as in Study 1. </w:t>
      </w:r>
      <w:r w:rsidR="00445BC0" w:rsidRPr="00EF7F48">
        <w:rPr>
          <w:rFonts w:ascii="Times New Roman" w:hAnsi="Times New Roman" w:cs="Times New Roman"/>
          <w:sz w:val="24"/>
          <w:szCs w:val="24"/>
        </w:rPr>
        <w:t>W</w:t>
      </w:r>
      <w:r w:rsidRPr="00EF7F48">
        <w:rPr>
          <w:rFonts w:ascii="Times New Roman" w:hAnsi="Times New Roman" w:cs="Times New Roman"/>
          <w:sz w:val="24"/>
          <w:szCs w:val="24"/>
        </w:rPr>
        <w:t>e conducted a 2 (recipient age: young vs. old) × 2 (recipient sex: male vs. female) two-way ANOVA on altruistic traits</w:t>
      </w:r>
      <w:r w:rsidR="00ED00A0" w:rsidRPr="00EF7F48">
        <w:rPr>
          <w:rFonts w:ascii="Times New Roman" w:hAnsi="Times New Roman" w:cs="Times New Roman"/>
          <w:sz w:val="24"/>
          <w:szCs w:val="24"/>
        </w:rPr>
        <w:t xml:space="preserve"> (see Figure S3</w:t>
      </w:r>
      <w:r w:rsidRPr="00EF7F48">
        <w:rPr>
          <w:rFonts w:ascii="Times New Roman" w:hAnsi="Times New Roman" w:cs="Times New Roman"/>
          <w:sz w:val="24"/>
          <w:szCs w:val="24"/>
        </w:rPr>
        <w:t xml:space="preserve">). There was a significant main effect of recipient age, 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18.52,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.001,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.014, and a significant interaction between recipient sex and age, 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6.15,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= .013,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.005. The results were consistent with </w:t>
      </w:r>
      <w:r w:rsidR="00762B83" w:rsidRPr="00EF7F48">
        <w:rPr>
          <w:rFonts w:ascii="Times New Roman" w:hAnsi="Times New Roman" w:cs="Times New Roman"/>
          <w:sz w:val="24"/>
          <w:szCs w:val="24"/>
        </w:rPr>
        <w:t xml:space="preserve">those of </w:t>
      </w:r>
      <w:r w:rsidRPr="00EF7F48">
        <w:rPr>
          <w:rFonts w:ascii="Times New Roman" w:hAnsi="Times New Roman" w:cs="Times New Roman"/>
          <w:sz w:val="24"/>
          <w:szCs w:val="24"/>
        </w:rPr>
        <w:t>Study 1: that is, a man who helped a young woman was viewed as less altruistic than was a man who helped a young man (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5.99,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= .015,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.005). Furthermore, a man who helped an old woman was rated as altruistic as a man who helped another man (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0.87,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= .35</w:t>
      </w:r>
      <w:r w:rsidR="006F45FE">
        <w:rPr>
          <w:rFonts w:ascii="Times New Roman" w:hAnsi="Times New Roman" w:cs="Times New Roman"/>
          <w:sz w:val="24"/>
          <w:szCs w:val="24"/>
        </w:rPr>
        <w:t>1</w:t>
      </w:r>
      <w:r w:rsidRPr="00EF7F4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.001). In addition, a man who helped a young woman was viewed as less altruistic than was a man who helped an old woman (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28.40,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.001,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.021). Regarding altruistic motivation, we found a significant main effect </w:t>
      </w:r>
      <w:r w:rsidR="00762B83" w:rsidRPr="00EF7F48">
        <w:rPr>
          <w:rFonts w:ascii="Times New Roman" w:hAnsi="Times New Roman" w:cs="Times New Roman"/>
          <w:sz w:val="24"/>
          <w:szCs w:val="24"/>
        </w:rPr>
        <w:t xml:space="preserve">of </w:t>
      </w:r>
      <w:r w:rsidRPr="00EF7F48">
        <w:rPr>
          <w:rFonts w:ascii="Times New Roman" w:hAnsi="Times New Roman" w:cs="Times New Roman"/>
          <w:sz w:val="24"/>
          <w:szCs w:val="24"/>
        </w:rPr>
        <w:t xml:space="preserve">recipient age, 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19.19,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.001,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.014; although the interaction between recipient sex and age was not signif</w:t>
      </w:r>
      <w:r w:rsidR="003D4FA3" w:rsidRPr="00EF7F48">
        <w:rPr>
          <w:rFonts w:ascii="Times New Roman" w:hAnsi="Times New Roman" w:cs="Times New Roman"/>
          <w:sz w:val="24"/>
          <w:szCs w:val="24"/>
        </w:rPr>
        <w:t>i</w:t>
      </w:r>
      <w:r w:rsidRPr="00EF7F48">
        <w:rPr>
          <w:rFonts w:ascii="Times New Roman" w:hAnsi="Times New Roman" w:cs="Times New Roman"/>
          <w:sz w:val="24"/>
          <w:szCs w:val="24"/>
        </w:rPr>
        <w:t>cant (</w:t>
      </w:r>
      <w:r w:rsidRPr="00EF7F48">
        <w:rPr>
          <w:rFonts w:ascii="Times New Roman" w:hAnsi="Times New Roman" w:cs="Times New Roman"/>
          <w:i/>
          <w:sz w:val="24"/>
          <w:szCs w:val="24"/>
        </w:rPr>
        <w:t>F</w:t>
      </w:r>
      <w:r w:rsidRPr="00EF7F48">
        <w:rPr>
          <w:rFonts w:ascii="Times New Roman" w:hAnsi="Times New Roman" w:cs="Times New Roman"/>
          <w:sz w:val="24"/>
          <w:szCs w:val="24"/>
        </w:rPr>
        <w:t xml:space="preserve">(1, 1332) = 1.88, 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= .170,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EF7F48">
        <w:rPr>
          <w:rFonts w:ascii="Times New Roman" w:hAnsi="Times New Roman" w:cs="Times New Roman"/>
          <w:sz w:val="24"/>
          <w:szCs w:val="24"/>
        </w:rPr>
        <w:t xml:space="preserve"> = .001), the pattern was similar to the results for altruistic traits (see Figure </w:t>
      </w:r>
      <w:r w:rsidR="00ED00A0" w:rsidRPr="00EF7F48">
        <w:rPr>
          <w:rFonts w:ascii="Times New Roman" w:hAnsi="Times New Roman" w:cs="Times New Roman"/>
          <w:sz w:val="24"/>
          <w:szCs w:val="24"/>
        </w:rPr>
        <w:t>S4</w:t>
      </w:r>
      <w:r w:rsidRPr="00EF7F4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43F534" w14:textId="28C424B7" w:rsidR="00AE198E" w:rsidRPr="00EF7F48" w:rsidRDefault="00AE198E" w:rsidP="00BA6E12">
      <w:pPr>
        <w:snapToGrid w:val="0"/>
        <w:ind w:left="120" w:hangingChars="50" w:hanging="120"/>
        <w:rPr>
          <w:rFonts w:ascii="Times New Roman" w:hAnsi="Times New Roman" w:cs="Times New Roman"/>
          <w:sz w:val="24"/>
          <w:szCs w:val="24"/>
        </w:rPr>
      </w:pPr>
    </w:p>
    <w:p w14:paraId="6D17E4DA" w14:textId="77777777" w:rsidR="00610AAA" w:rsidRPr="00EF7F48" w:rsidRDefault="00610AAA" w:rsidP="00BA6E12">
      <w:pPr>
        <w:snapToGrid w:val="0"/>
        <w:ind w:left="120" w:hangingChars="50" w:hanging="120"/>
        <w:rPr>
          <w:rFonts w:ascii="Times New Roman" w:hAnsi="Times New Roman" w:cs="Times New Roman"/>
          <w:sz w:val="24"/>
          <w:szCs w:val="24"/>
        </w:rPr>
      </w:pPr>
    </w:p>
    <w:p w14:paraId="37EB681B" w14:textId="15A80B91" w:rsidR="00D90D2C" w:rsidRPr="00EF7F48" w:rsidRDefault="00765F9F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3. Reference</w:t>
      </w:r>
    </w:p>
    <w:p w14:paraId="1BA56615" w14:textId="77777777" w:rsidR="00A0217F" w:rsidRPr="00EF7F48" w:rsidRDefault="00765F9F" w:rsidP="00BA6E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fldChar w:fldCharType="begin"/>
      </w:r>
      <w:r w:rsidRPr="00EF7F4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F7F48">
        <w:rPr>
          <w:rFonts w:ascii="Times New Roman" w:hAnsi="Times New Roman" w:cs="Times New Roman"/>
          <w:sz w:val="24"/>
          <w:szCs w:val="24"/>
        </w:rPr>
        <w:fldChar w:fldCharType="separate"/>
      </w:r>
      <w:r w:rsidR="00A0217F" w:rsidRPr="00EF7F48">
        <w:rPr>
          <w:rFonts w:ascii="Times New Roman" w:hAnsi="Times New Roman" w:cs="Times New Roman"/>
          <w:sz w:val="24"/>
          <w:szCs w:val="24"/>
        </w:rPr>
        <w:t xml:space="preserve">Lin-Healy, F., &amp; Small, D. A. (2012). Cheapened altruism: Discounting personally affected prosocial actors. </w:t>
      </w:r>
      <w:r w:rsidR="00A0217F" w:rsidRPr="00EF7F48">
        <w:rPr>
          <w:rFonts w:ascii="Times New Roman" w:hAnsi="Times New Roman" w:cs="Times New Roman"/>
          <w:i/>
          <w:sz w:val="24"/>
          <w:szCs w:val="24"/>
        </w:rPr>
        <w:t>Organizational Behavior and Human Decision Processes, 117</w:t>
      </w:r>
      <w:r w:rsidR="00A0217F" w:rsidRPr="00EF7F48">
        <w:rPr>
          <w:rFonts w:ascii="Times New Roman" w:hAnsi="Times New Roman" w:cs="Times New Roman"/>
          <w:sz w:val="24"/>
          <w:szCs w:val="24"/>
        </w:rPr>
        <w:t>, 269–274. doi:10.1016/j.obhdp.2011.11.006</w:t>
      </w:r>
    </w:p>
    <w:p w14:paraId="5F635247" w14:textId="72FE2A30" w:rsidR="00765F9F" w:rsidRPr="00EF7F48" w:rsidRDefault="00765F9F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A3352C" w14:textId="0C4AEE53" w:rsidR="00610AAA" w:rsidRPr="00EF7F48" w:rsidRDefault="00610AAA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28110026" w14:textId="25BF67C2" w:rsidR="00E70A2B" w:rsidRPr="00EF7F48" w:rsidRDefault="00E70A2B" w:rsidP="00BA6E1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br w:type="page"/>
      </w:r>
    </w:p>
    <w:p w14:paraId="3AFC3A52" w14:textId="77777777" w:rsidR="001B3B36" w:rsidRPr="00EF7F48" w:rsidRDefault="001B3B36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  <w:sectPr w:rsidR="001B3B36" w:rsidRPr="00EF7F48" w:rsidSect="00F436EF">
          <w:pgSz w:w="11906" w:h="16838" w:code="9"/>
          <w:pgMar w:top="2835" w:right="1701" w:bottom="2835" w:left="1701" w:header="851" w:footer="992" w:gutter="0"/>
          <w:lnNumType w:countBy="1"/>
          <w:cols w:space="425"/>
          <w:docGrid w:type="lines" w:linePitch="558"/>
        </w:sectPr>
      </w:pPr>
    </w:p>
    <w:p w14:paraId="78A235CE" w14:textId="1824244A" w:rsidR="00E70A2B" w:rsidRPr="00EF7F48" w:rsidRDefault="00FA7DA6" w:rsidP="00BA6E12">
      <w:pPr>
        <w:snapToGrid w:val="0"/>
        <w:ind w:left="105" w:hangingChars="50" w:hanging="1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27871F" wp14:editId="3976A852">
            <wp:extent cx="5400675" cy="4314825"/>
            <wp:effectExtent l="0" t="0" r="9525" b="9525"/>
            <wp:docPr id="1" name="図 1" descr="C:\Users\kawam_000\AppData\Local\Microsoft\Windows\INetCache\Content.Word\OSRcharalt_v2_p3_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m_000\AppData\Local\Microsoft\Windows\INetCache\Content.Word\OSRcharalt_v2_p3_c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9792" w14:textId="6F06E029" w:rsidR="007D141D" w:rsidRPr="00EF7F48" w:rsidRDefault="007D141D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Figure S1. Mean ratings (95% CIs) of altruistic traits across each condition in Study 1. Simple main effect</w:t>
      </w:r>
      <w:r w:rsidR="00762B83" w:rsidRPr="00EF7F48">
        <w:rPr>
          <w:rFonts w:ascii="Times New Roman" w:hAnsi="Times New Roman" w:cs="Times New Roman"/>
          <w:sz w:val="24"/>
          <w:szCs w:val="24"/>
        </w:rPr>
        <w:t>s</w:t>
      </w:r>
      <w:r w:rsidRPr="00EF7F48">
        <w:rPr>
          <w:rFonts w:ascii="Times New Roman" w:hAnsi="Times New Roman" w:cs="Times New Roman"/>
          <w:sz w:val="24"/>
          <w:szCs w:val="24"/>
        </w:rPr>
        <w:t xml:space="preserve"> at **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.01, ***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.001.</w:t>
      </w:r>
    </w:p>
    <w:p w14:paraId="3D908E47" w14:textId="77777777" w:rsidR="00E70A2B" w:rsidRPr="00EF7F48" w:rsidRDefault="00E70A2B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03C7D58" w14:textId="50732E8D" w:rsidR="007D141D" w:rsidRPr="00EF7F48" w:rsidRDefault="00FA7DA6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50F07D" wp14:editId="4056792B">
            <wp:extent cx="5400675" cy="4314825"/>
            <wp:effectExtent l="0" t="0" r="9525" b="9525"/>
            <wp:docPr id="4" name="図 4" descr="C:\Users\kawam_000\AppData\Local\Microsoft\Windows\INetCache\Content.Word\OSRmotivalt_v2_p3_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wam_000\AppData\Local\Microsoft\Windows\INetCache\Content.Word\OSRmotivalt_v2_p3_c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8099" w14:textId="77777777" w:rsidR="007D141D" w:rsidRPr="00EF7F48" w:rsidRDefault="007D141D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Figure S2. Mean ratings (95% CIs) of altruistic motivation across each condition in Study 1. Simple main effect at **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4379BD41" w14:textId="5B686D78" w:rsidR="00E70A2B" w:rsidRPr="00EF7F48" w:rsidRDefault="00E70A2B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br w:type="page"/>
      </w:r>
    </w:p>
    <w:p w14:paraId="23D2C965" w14:textId="578A74D1" w:rsidR="007D141D" w:rsidRPr="00EF7F48" w:rsidRDefault="00F053AE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039289" wp14:editId="655DB8E1">
            <wp:extent cx="5400675" cy="4314825"/>
            <wp:effectExtent l="0" t="0" r="9525" b="9525"/>
            <wp:docPr id="5" name="図 5" descr="C:\Users\kawam_000\AppData\Local\Microsoft\Windows\INetCache\Content.Word\OSRcharalt_v2_p3_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wam_000\AppData\Local\Microsoft\Windows\INetCache\Content.Word\OSRcharalt_v2_p3_c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D684" w14:textId="008CD8C1" w:rsidR="00E70A2B" w:rsidRPr="00EF7F48" w:rsidRDefault="00E70A2B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Figure S3. Mean ratings (95% CIs) of altruistic traits across each condition in Study 2. Simple main effect</w:t>
      </w:r>
      <w:r w:rsidR="00762B83" w:rsidRPr="00EF7F48">
        <w:rPr>
          <w:rFonts w:ascii="Times New Roman" w:hAnsi="Times New Roman" w:cs="Times New Roman"/>
          <w:sz w:val="24"/>
          <w:szCs w:val="24"/>
        </w:rPr>
        <w:t>s</w:t>
      </w:r>
      <w:r w:rsidRPr="00EF7F48">
        <w:rPr>
          <w:rFonts w:ascii="Times New Roman" w:hAnsi="Times New Roman" w:cs="Times New Roman"/>
          <w:sz w:val="24"/>
          <w:szCs w:val="24"/>
        </w:rPr>
        <w:t xml:space="preserve"> at *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.05, ***</w:t>
      </w:r>
      <w:r w:rsidRPr="00EF7F48">
        <w:rPr>
          <w:rFonts w:ascii="Times New Roman" w:hAnsi="Times New Roman" w:cs="Times New Roman"/>
          <w:i/>
          <w:sz w:val="24"/>
          <w:szCs w:val="24"/>
        </w:rPr>
        <w:t>p</w:t>
      </w:r>
      <w:r w:rsidRPr="00EF7F48">
        <w:rPr>
          <w:rFonts w:ascii="Times New Roman" w:hAnsi="Times New Roman" w:cs="Times New Roman"/>
          <w:sz w:val="24"/>
          <w:szCs w:val="24"/>
        </w:rPr>
        <w:t xml:space="preserve"> &lt; .001. </w:t>
      </w:r>
    </w:p>
    <w:p w14:paraId="1A17AC1F" w14:textId="0A353768" w:rsidR="00E70A2B" w:rsidRPr="00EF7F48" w:rsidRDefault="00E70A2B" w:rsidP="00BA6E12">
      <w:pPr>
        <w:snapToGrid w:val="0"/>
        <w:rPr>
          <w:rFonts w:ascii="Times New Roman" w:hAnsi="Times New Roman" w:cs="Times New Roman"/>
          <w:sz w:val="24"/>
          <w:szCs w:val="24"/>
        </w:rPr>
      </w:pPr>
    </w:p>
    <w:p w14:paraId="3F92C6AA" w14:textId="3BCEB822" w:rsidR="007D141D" w:rsidRPr="00EF7F48" w:rsidRDefault="00F316AF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49DAF7" wp14:editId="53D55FF2">
            <wp:extent cx="5400675" cy="4314825"/>
            <wp:effectExtent l="0" t="0" r="9525" b="9525"/>
            <wp:docPr id="6" name="図 6" descr="C:\Users\kawam_000\AppData\Local\Microsoft\Windows\INetCache\Content.Word\OSRmotivalt_v2_p3_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wam_000\AppData\Local\Microsoft\Windows\INetCache\Content.Word\OSRmotivalt_v2_p3_c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F86B" w14:textId="7734CC69" w:rsidR="00E70A2B" w:rsidRPr="00EF7F48" w:rsidRDefault="00E70A2B" w:rsidP="00BA6E12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Figure S4. Mean ratings (95% CIs) of altruistic motivation across each condition in Study 2</w:t>
      </w:r>
      <w:r w:rsidR="00131624" w:rsidRPr="00EF7F48">
        <w:rPr>
          <w:rFonts w:ascii="Times New Roman" w:hAnsi="Times New Roman" w:cs="Times New Roman"/>
          <w:sz w:val="24"/>
          <w:szCs w:val="24"/>
        </w:rPr>
        <w:t>.</w:t>
      </w:r>
    </w:p>
    <w:p w14:paraId="32B212A3" w14:textId="02135C91" w:rsidR="00E70A2B" w:rsidRPr="00EF7F48" w:rsidRDefault="00E70A2B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727DB713" w14:textId="1232823B" w:rsidR="00E70A2B" w:rsidRPr="00EF7F48" w:rsidRDefault="00E70A2B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1FBFE0F4" w14:textId="3B242BD3" w:rsidR="00410103" w:rsidRPr="00EF7F48" w:rsidRDefault="00410103" w:rsidP="00BA6E12">
      <w:pPr>
        <w:widowControl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410103" w:rsidRPr="00EF7F48" w:rsidSect="001B3B36">
      <w:pgSz w:w="16838" w:h="11906" w:orient="landscape" w:code="9"/>
      <w:pgMar w:top="1701" w:right="2835" w:bottom="1701" w:left="2835" w:header="851" w:footer="992" w:gutter="0"/>
      <w:lnNumType w:countBy="1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6F954" w14:textId="77777777" w:rsidR="00EA0C7B" w:rsidRDefault="00EA0C7B" w:rsidP="005259D2">
      <w:r>
        <w:separator/>
      </w:r>
    </w:p>
  </w:endnote>
  <w:endnote w:type="continuationSeparator" w:id="0">
    <w:p w14:paraId="005787F0" w14:textId="77777777" w:rsidR="00EA0C7B" w:rsidRDefault="00EA0C7B" w:rsidP="005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C379" w14:textId="77777777" w:rsidR="00EA0C7B" w:rsidRDefault="00EA0C7B" w:rsidP="005259D2">
      <w:r>
        <w:separator/>
      </w:r>
    </w:p>
  </w:footnote>
  <w:footnote w:type="continuationSeparator" w:id="0">
    <w:p w14:paraId="7D80A7C7" w14:textId="77777777" w:rsidR="00EA0C7B" w:rsidRDefault="00EA0C7B" w:rsidP="0052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586AF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3D4126"/>
    <w:multiLevelType w:val="hybridMultilevel"/>
    <w:tmpl w:val="95F0C374"/>
    <w:lvl w:ilvl="0" w:tplc="4656B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D3DEB"/>
    <w:multiLevelType w:val="hybridMultilevel"/>
    <w:tmpl w:val="B2888C52"/>
    <w:lvl w:ilvl="0" w:tplc="66788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_v2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pd0f5votw2vjerdwr52p0y20wzrwd5dw00&quot;&gt;My EndNote Library&lt;record-ids&gt;&lt;item&gt;334&lt;/item&gt;&lt;/record-ids&gt;&lt;/item&gt;&lt;/Libraries&gt;"/>
  </w:docVars>
  <w:rsids>
    <w:rsidRoot w:val="004422B4"/>
    <w:rsid w:val="00000394"/>
    <w:rsid w:val="00000B3B"/>
    <w:rsid w:val="00002950"/>
    <w:rsid w:val="000046CB"/>
    <w:rsid w:val="00005292"/>
    <w:rsid w:val="0000785A"/>
    <w:rsid w:val="000102AA"/>
    <w:rsid w:val="00011F3D"/>
    <w:rsid w:val="00013246"/>
    <w:rsid w:val="000138CD"/>
    <w:rsid w:val="0001452B"/>
    <w:rsid w:val="00014EBE"/>
    <w:rsid w:val="0001612D"/>
    <w:rsid w:val="00016291"/>
    <w:rsid w:val="00016887"/>
    <w:rsid w:val="00017843"/>
    <w:rsid w:val="00017CA8"/>
    <w:rsid w:val="00017D93"/>
    <w:rsid w:val="00022989"/>
    <w:rsid w:val="000230F9"/>
    <w:rsid w:val="00023FCC"/>
    <w:rsid w:val="0002405E"/>
    <w:rsid w:val="000249E2"/>
    <w:rsid w:val="0002556F"/>
    <w:rsid w:val="00026605"/>
    <w:rsid w:val="00026895"/>
    <w:rsid w:val="00026EAE"/>
    <w:rsid w:val="00027464"/>
    <w:rsid w:val="0002776B"/>
    <w:rsid w:val="00027B68"/>
    <w:rsid w:val="0003036B"/>
    <w:rsid w:val="00030859"/>
    <w:rsid w:val="00030B1F"/>
    <w:rsid w:val="00031D7D"/>
    <w:rsid w:val="00033FF3"/>
    <w:rsid w:val="00034C91"/>
    <w:rsid w:val="00035D79"/>
    <w:rsid w:val="00037905"/>
    <w:rsid w:val="0004008C"/>
    <w:rsid w:val="00041468"/>
    <w:rsid w:val="00041550"/>
    <w:rsid w:val="0004338F"/>
    <w:rsid w:val="000434C8"/>
    <w:rsid w:val="000435FB"/>
    <w:rsid w:val="00044D70"/>
    <w:rsid w:val="00046018"/>
    <w:rsid w:val="0004796D"/>
    <w:rsid w:val="000509DF"/>
    <w:rsid w:val="00050AAB"/>
    <w:rsid w:val="00051015"/>
    <w:rsid w:val="00051E5A"/>
    <w:rsid w:val="00051E6D"/>
    <w:rsid w:val="00053AD4"/>
    <w:rsid w:val="000542D4"/>
    <w:rsid w:val="00054A69"/>
    <w:rsid w:val="0005582B"/>
    <w:rsid w:val="00055DD9"/>
    <w:rsid w:val="00056B87"/>
    <w:rsid w:val="00057116"/>
    <w:rsid w:val="00057526"/>
    <w:rsid w:val="00057DB9"/>
    <w:rsid w:val="0006037A"/>
    <w:rsid w:val="00060FA2"/>
    <w:rsid w:val="000615E1"/>
    <w:rsid w:val="000617A0"/>
    <w:rsid w:val="00061C96"/>
    <w:rsid w:val="00061E98"/>
    <w:rsid w:val="00062325"/>
    <w:rsid w:val="00063330"/>
    <w:rsid w:val="00064260"/>
    <w:rsid w:val="000642A4"/>
    <w:rsid w:val="00064AF7"/>
    <w:rsid w:val="0006526E"/>
    <w:rsid w:val="000657E4"/>
    <w:rsid w:val="00066A9E"/>
    <w:rsid w:val="00066DE8"/>
    <w:rsid w:val="00067FC4"/>
    <w:rsid w:val="00070F1A"/>
    <w:rsid w:val="000720C8"/>
    <w:rsid w:val="00073179"/>
    <w:rsid w:val="00073553"/>
    <w:rsid w:val="00074926"/>
    <w:rsid w:val="00074F7C"/>
    <w:rsid w:val="000801CD"/>
    <w:rsid w:val="00080271"/>
    <w:rsid w:val="000817EF"/>
    <w:rsid w:val="00081AAF"/>
    <w:rsid w:val="00082924"/>
    <w:rsid w:val="00082A70"/>
    <w:rsid w:val="00083029"/>
    <w:rsid w:val="000862FC"/>
    <w:rsid w:val="000867F7"/>
    <w:rsid w:val="000900B2"/>
    <w:rsid w:val="00090E71"/>
    <w:rsid w:val="00090E8C"/>
    <w:rsid w:val="000913F8"/>
    <w:rsid w:val="00091476"/>
    <w:rsid w:val="00093923"/>
    <w:rsid w:val="00093B0B"/>
    <w:rsid w:val="00094299"/>
    <w:rsid w:val="00094E06"/>
    <w:rsid w:val="000954BB"/>
    <w:rsid w:val="00095558"/>
    <w:rsid w:val="00095B65"/>
    <w:rsid w:val="000A0085"/>
    <w:rsid w:val="000A00FB"/>
    <w:rsid w:val="000A05A8"/>
    <w:rsid w:val="000A06AE"/>
    <w:rsid w:val="000A1C53"/>
    <w:rsid w:val="000A2F29"/>
    <w:rsid w:val="000A3127"/>
    <w:rsid w:val="000A441B"/>
    <w:rsid w:val="000A6FE3"/>
    <w:rsid w:val="000A75DE"/>
    <w:rsid w:val="000A75E9"/>
    <w:rsid w:val="000A79A4"/>
    <w:rsid w:val="000A7DB1"/>
    <w:rsid w:val="000A7F83"/>
    <w:rsid w:val="000B1C7C"/>
    <w:rsid w:val="000B1E0D"/>
    <w:rsid w:val="000B1F81"/>
    <w:rsid w:val="000B38D7"/>
    <w:rsid w:val="000B3BF1"/>
    <w:rsid w:val="000B4899"/>
    <w:rsid w:val="000B4B5D"/>
    <w:rsid w:val="000B5512"/>
    <w:rsid w:val="000B66E4"/>
    <w:rsid w:val="000B6E3C"/>
    <w:rsid w:val="000B79AC"/>
    <w:rsid w:val="000B7C44"/>
    <w:rsid w:val="000C005C"/>
    <w:rsid w:val="000C0416"/>
    <w:rsid w:val="000C0723"/>
    <w:rsid w:val="000C0856"/>
    <w:rsid w:val="000C0E28"/>
    <w:rsid w:val="000C21D0"/>
    <w:rsid w:val="000C3318"/>
    <w:rsid w:val="000C3A93"/>
    <w:rsid w:val="000C59EF"/>
    <w:rsid w:val="000C5F9B"/>
    <w:rsid w:val="000C5FD5"/>
    <w:rsid w:val="000C6304"/>
    <w:rsid w:val="000C63A2"/>
    <w:rsid w:val="000C65D0"/>
    <w:rsid w:val="000C6DF0"/>
    <w:rsid w:val="000C74F5"/>
    <w:rsid w:val="000D0582"/>
    <w:rsid w:val="000D06DE"/>
    <w:rsid w:val="000D1777"/>
    <w:rsid w:val="000D28DC"/>
    <w:rsid w:val="000D2AA2"/>
    <w:rsid w:val="000D2F85"/>
    <w:rsid w:val="000D339B"/>
    <w:rsid w:val="000D35DD"/>
    <w:rsid w:val="000D3C82"/>
    <w:rsid w:val="000D458B"/>
    <w:rsid w:val="000D4FE8"/>
    <w:rsid w:val="000D53DF"/>
    <w:rsid w:val="000D631A"/>
    <w:rsid w:val="000D63D0"/>
    <w:rsid w:val="000D6D37"/>
    <w:rsid w:val="000D6DE7"/>
    <w:rsid w:val="000D79E2"/>
    <w:rsid w:val="000D7B83"/>
    <w:rsid w:val="000E01F8"/>
    <w:rsid w:val="000E050F"/>
    <w:rsid w:val="000E05BB"/>
    <w:rsid w:val="000E1892"/>
    <w:rsid w:val="000E1B16"/>
    <w:rsid w:val="000E1BF1"/>
    <w:rsid w:val="000E1EB9"/>
    <w:rsid w:val="000E225A"/>
    <w:rsid w:val="000E5085"/>
    <w:rsid w:val="000E55E5"/>
    <w:rsid w:val="000E6D9F"/>
    <w:rsid w:val="000E7B57"/>
    <w:rsid w:val="000E7E0C"/>
    <w:rsid w:val="000F1216"/>
    <w:rsid w:val="000F146A"/>
    <w:rsid w:val="000F1AF5"/>
    <w:rsid w:val="000F26C4"/>
    <w:rsid w:val="000F27C0"/>
    <w:rsid w:val="000F3A88"/>
    <w:rsid w:val="000F4507"/>
    <w:rsid w:val="000F53F3"/>
    <w:rsid w:val="000F5982"/>
    <w:rsid w:val="000F6194"/>
    <w:rsid w:val="000F72A3"/>
    <w:rsid w:val="00100331"/>
    <w:rsid w:val="00100AFC"/>
    <w:rsid w:val="00102BBC"/>
    <w:rsid w:val="00103FBA"/>
    <w:rsid w:val="001057C7"/>
    <w:rsid w:val="001064D0"/>
    <w:rsid w:val="00106BBD"/>
    <w:rsid w:val="00106D4D"/>
    <w:rsid w:val="00107904"/>
    <w:rsid w:val="00107C50"/>
    <w:rsid w:val="00107E0E"/>
    <w:rsid w:val="001104F8"/>
    <w:rsid w:val="00111996"/>
    <w:rsid w:val="00112A2E"/>
    <w:rsid w:val="00112DE7"/>
    <w:rsid w:val="00113BD9"/>
    <w:rsid w:val="001144DE"/>
    <w:rsid w:val="00115B89"/>
    <w:rsid w:val="00117C67"/>
    <w:rsid w:val="00117D3A"/>
    <w:rsid w:val="00117FD7"/>
    <w:rsid w:val="00121ED6"/>
    <w:rsid w:val="001222A3"/>
    <w:rsid w:val="00122D2D"/>
    <w:rsid w:val="001243FC"/>
    <w:rsid w:val="00124588"/>
    <w:rsid w:val="001253D9"/>
    <w:rsid w:val="001264B5"/>
    <w:rsid w:val="0012724C"/>
    <w:rsid w:val="00127A52"/>
    <w:rsid w:val="00130A4D"/>
    <w:rsid w:val="00131624"/>
    <w:rsid w:val="00131A8F"/>
    <w:rsid w:val="00133F4C"/>
    <w:rsid w:val="00135C28"/>
    <w:rsid w:val="001363B8"/>
    <w:rsid w:val="00137194"/>
    <w:rsid w:val="0013762D"/>
    <w:rsid w:val="00137EAF"/>
    <w:rsid w:val="00141378"/>
    <w:rsid w:val="001418B9"/>
    <w:rsid w:val="00141995"/>
    <w:rsid w:val="001420C3"/>
    <w:rsid w:val="00142D91"/>
    <w:rsid w:val="00143F90"/>
    <w:rsid w:val="001454BE"/>
    <w:rsid w:val="00146935"/>
    <w:rsid w:val="001476BB"/>
    <w:rsid w:val="00147A5C"/>
    <w:rsid w:val="00147D39"/>
    <w:rsid w:val="00147EF4"/>
    <w:rsid w:val="00150EAD"/>
    <w:rsid w:val="00150F64"/>
    <w:rsid w:val="001520FD"/>
    <w:rsid w:val="001521B3"/>
    <w:rsid w:val="00153137"/>
    <w:rsid w:val="0015337D"/>
    <w:rsid w:val="001544FB"/>
    <w:rsid w:val="00156DB2"/>
    <w:rsid w:val="00156E21"/>
    <w:rsid w:val="00160268"/>
    <w:rsid w:val="001603DA"/>
    <w:rsid w:val="0016219E"/>
    <w:rsid w:val="001621E6"/>
    <w:rsid w:val="00163137"/>
    <w:rsid w:val="00163218"/>
    <w:rsid w:val="00163288"/>
    <w:rsid w:val="001636B4"/>
    <w:rsid w:val="001649A4"/>
    <w:rsid w:val="001653BD"/>
    <w:rsid w:val="001656EA"/>
    <w:rsid w:val="00166100"/>
    <w:rsid w:val="00166D4F"/>
    <w:rsid w:val="00166DC0"/>
    <w:rsid w:val="00166E50"/>
    <w:rsid w:val="00167393"/>
    <w:rsid w:val="00170697"/>
    <w:rsid w:val="0017178F"/>
    <w:rsid w:val="00171DEE"/>
    <w:rsid w:val="00172AAB"/>
    <w:rsid w:val="00172FBF"/>
    <w:rsid w:val="00173862"/>
    <w:rsid w:val="00173B52"/>
    <w:rsid w:val="00174201"/>
    <w:rsid w:val="00177384"/>
    <w:rsid w:val="00177895"/>
    <w:rsid w:val="00180005"/>
    <w:rsid w:val="00180409"/>
    <w:rsid w:val="00181444"/>
    <w:rsid w:val="001827FD"/>
    <w:rsid w:val="00182F3D"/>
    <w:rsid w:val="00183115"/>
    <w:rsid w:val="00183F60"/>
    <w:rsid w:val="00184003"/>
    <w:rsid w:val="00184328"/>
    <w:rsid w:val="001848B2"/>
    <w:rsid w:val="00185209"/>
    <w:rsid w:val="0018538B"/>
    <w:rsid w:val="0018622E"/>
    <w:rsid w:val="001903FA"/>
    <w:rsid w:val="00190BC7"/>
    <w:rsid w:val="00190F8A"/>
    <w:rsid w:val="001915BC"/>
    <w:rsid w:val="00191C4D"/>
    <w:rsid w:val="00192365"/>
    <w:rsid w:val="00192E83"/>
    <w:rsid w:val="00192E84"/>
    <w:rsid w:val="00194409"/>
    <w:rsid w:val="001956BC"/>
    <w:rsid w:val="001962C5"/>
    <w:rsid w:val="0019707C"/>
    <w:rsid w:val="00197CDE"/>
    <w:rsid w:val="00197D1A"/>
    <w:rsid w:val="001A06AC"/>
    <w:rsid w:val="001A08E3"/>
    <w:rsid w:val="001A1E25"/>
    <w:rsid w:val="001A235D"/>
    <w:rsid w:val="001A260D"/>
    <w:rsid w:val="001A2969"/>
    <w:rsid w:val="001A30F1"/>
    <w:rsid w:val="001A39C1"/>
    <w:rsid w:val="001A39F3"/>
    <w:rsid w:val="001A5581"/>
    <w:rsid w:val="001A5960"/>
    <w:rsid w:val="001A5FFC"/>
    <w:rsid w:val="001A7002"/>
    <w:rsid w:val="001A7470"/>
    <w:rsid w:val="001A7947"/>
    <w:rsid w:val="001B0067"/>
    <w:rsid w:val="001B083E"/>
    <w:rsid w:val="001B1832"/>
    <w:rsid w:val="001B1E9E"/>
    <w:rsid w:val="001B3003"/>
    <w:rsid w:val="001B31D4"/>
    <w:rsid w:val="001B3B36"/>
    <w:rsid w:val="001B3E1D"/>
    <w:rsid w:val="001B4237"/>
    <w:rsid w:val="001B65C4"/>
    <w:rsid w:val="001B6773"/>
    <w:rsid w:val="001B681A"/>
    <w:rsid w:val="001B69CA"/>
    <w:rsid w:val="001B6D8A"/>
    <w:rsid w:val="001C0078"/>
    <w:rsid w:val="001C0A98"/>
    <w:rsid w:val="001C4153"/>
    <w:rsid w:val="001C45CF"/>
    <w:rsid w:val="001C484A"/>
    <w:rsid w:val="001C4D14"/>
    <w:rsid w:val="001C5138"/>
    <w:rsid w:val="001C51F8"/>
    <w:rsid w:val="001C5AF5"/>
    <w:rsid w:val="001C5B0E"/>
    <w:rsid w:val="001C5EB6"/>
    <w:rsid w:val="001C6750"/>
    <w:rsid w:val="001C6A6E"/>
    <w:rsid w:val="001D2CE4"/>
    <w:rsid w:val="001D2CE5"/>
    <w:rsid w:val="001D3DAA"/>
    <w:rsid w:val="001D45AE"/>
    <w:rsid w:val="001D497E"/>
    <w:rsid w:val="001D5237"/>
    <w:rsid w:val="001D5E22"/>
    <w:rsid w:val="001D68E8"/>
    <w:rsid w:val="001D6923"/>
    <w:rsid w:val="001D6C31"/>
    <w:rsid w:val="001D7FB7"/>
    <w:rsid w:val="001E14C5"/>
    <w:rsid w:val="001E202A"/>
    <w:rsid w:val="001E2E71"/>
    <w:rsid w:val="001E361F"/>
    <w:rsid w:val="001E4BF8"/>
    <w:rsid w:val="001E558F"/>
    <w:rsid w:val="001E5699"/>
    <w:rsid w:val="001E7FCA"/>
    <w:rsid w:val="001F0AFA"/>
    <w:rsid w:val="001F12B6"/>
    <w:rsid w:val="001F1DF7"/>
    <w:rsid w:val="001F5EAC"/>
    <w:rsid w:val="001F6C4C"/>
    <w:rsid w:val="001F6E4E"/>
    <w:rsid w:val="001F6F6A"/>
    <w:rsid w:val="001F717B"/>
    <w:rsid w:val="001F7643"/>
    <w:rsid w:val="00200A2B"/>
    <w:rsid w:val="00201F0B"/>
    <w:rsid w:val="00203216"/>
    <w:rsid w:val="00206A18"/>
    <w:rsid w:val="0020711E"/>
    <w:rsid w:val="002071A3"/>
    <w:rsid w:val="0020747F"/>
    <w:rsid w:val="0021017F"/>
    <w:rsid w:val="0021110B"/>
    <w:rsid w:val="00212398"/>
    <w:rsid w:val="0021254D"/>
    <w:rsid w:val="00212A4D"/>
    <w:rsid w:val="00212AF3"/>
    <w:rsid w:val="00212EBE"/>
    <w:rsid w:val="00214EBD"/>
    <w:rsid w:val="00217A1B"/>
    <w:rsid w:val="00220896"/>
    <w:rsid w:val="00222360"/>
    <w:rsid w:val="0022349B"/>
    <w:rsid w:val="00223A03"/>
    <w:rsid w:val="00223CA2"/>
    <w:rsid w:val="00224EB2"/>
    <w:rsid w:val="00224F70"/>
    <w:rsid w:val="002254A9"/>
    <w:rsid w:val="002258FF"/>
    <w:rsid w:val="002263AE"/>
    <w:rsid w:val="00227150"/>
    <w:rsid w:val="00231DB7"/>
    <w:rsid w:val="002324AF"/>
    <w:rsid w:val="0023277F"/>
    <w:rsid w:val="0023510F"/>
    <w:rsid w:val="002353F4"/>
    <w:rsid w:val="002356B2"/>
    <w:rsid w:val="00235D0E"/>
    <w:rsid w:val="00236CB4"/>
    <w:rsid w:val="002378C9"/>
    <w:rsid w:val="00240531"/>
    <w:rsid w:val="00241145"/>
    <w:rsid w:val="0024124B"/>
    <w:rsid w:val="0024131C"/>
    <w:rsid w:val="00243446"/>
    <w:rsid w:val="00243936"/>
    <w:rsid w:val="002441BB"/>
    <w:rsid w:val="0024445D"/>
    <w:rsid w:val="00245194"/>
    <w:rsid w:val="00245D0F"/>
    <w:rsid w:val="002464BB"/>
    <w:rsid w:val="0024659C"/>
    <w:rsid w:val="00246DD2"/>
    <w:rsid w:val="00246E5B"/>
    <w:rsid w:val="00246F0F"/>
    <w:rsid w:val="00247E5B"/>
    <w:rsid w:val="00250F5E"/>
    <w:rsid w:val="00250F95"/>
    <w:rsid w:val="002517DD"/>
    <w:rsid w:val="00252133"/>
    <w:rsid w:val="00253AF7"/>
    <w:rsid w:val="002542FE"/>
    <w:rsid w:val="0025500C"/>
    <w:rsid w:val="002551B3"/>
    <w:rsid w:val="00255A90"/>
    <w:rsid w:val="00255C01"/>
    <w:rsid w:val="00255D2F"/>
    <w:rsid w:val="00255F5F"/>
    <w:rsid w:val="00257F4A"/>
    <w:rsid w:val="002650EC"/>
    <w:rsid w:val="00265357"/>
    <w:rsid w:val="002670A9"/>
    <w:rsid w:val="00267F08"/>
    <w:rsid w:val="00270008"/>
    <w:rsid w:val="00270414"/>
    <w:rsid w:val="002715A3"/>
    <w:rsid w:val="00271B5E"/>
    <w:rsid w:val="00272869"/>
    <w:rsid w:val="00273CEC"/>
    <w:rsid w:val="00273F21"/>
    <w:rsid w:val="0027414B"/>
    <w:rsid w:val="00274AF8"/>
    <w:rsid w:val="002752BC"/>
    <w:rsid w:val="002758CC"/>
    <w:rsid w:val="00275F7D"/>
    <w:rsid w:val="00276FC6"/>
    <w:rsid w:val="002770B0"/>
    <w:rsid w:val="00277609"/>
    <w:rsid w:val="002777F2"/>
    <w:rsid w:val="0028033C"/>
    <w:rsid w:val="002810BE"/>
    <w:rsid w:val="002810E4"/>
    <w:rsid w:val="00281E01"/>
    <w:rsid w:val="002822C5"/>
    <w:rsid w:val="00282958"/>
    <w:rsid w:val="0028365B"/>
    <w:rsid w:val="002843BC"/>
    <w:rsid w:val="00284CF7"/>
    <w:rsid w:val="002857F1"/>
    <w:rsid w:val="002861B3"/>
    <w:rsid w:val="00290CBE"/>
    <w:rsid w:val="0029334A"/>
    <w:rsid w:val="00293C21"/>
    <w:rsid w:val="00294CDE"/>
    <w:rsid w:val="00297AE4"/>
    <w:rsid w:val="002A1615"/>
    <w:rsid w:val="002A1BFB"/>
    <w:rsid w:val="002A4797"/>
    <w:rsid w:val="002A607D"/>
    <w:rsid w:val="002A7320"/>
    <w:rsid w:val="002A7921"/>
    <w:rsid w:val="002B0375"/>
    <w:rsid w:val="002B0E41"/>
    <w:rsid w:val="002B12EA"/>
    <w:rsid w:val="002B17C7"/>
    <w:rsid w:val="002B1FDA"/>
    <w:rsid w:val="002B2641"/>
    <w:rsid w:val="002B3D42"/>
    <w:rsid w:val="002B4E73"/>
    <w:rsid w:val="002B5309"/>
    <w:rsid w:val="002B5AAF"/>
    <w:rsid w:val="002B7333"/>
    <w:rsid w:val="002B7B2B"/>
    <w:rsid w:val="002B7E71"/>
    <w:rsid w:val="002B7F5A"/>
    <w:rsid w:val="002C07DA"/>
    <w:rsid w:val="002C08C9"/>
    <w:rsid w:val="002C0F6F"/>
    <w:rsid w:val="002C1A48"/>
    <w:rsid w:val="002C1D16"/>
    <w:rsid w:val="002C258E"/>
    <w:rsid w:val="002C2EBB"/>
    <w:rsid w:val="002C4841"/>
    <w:rsid w:val="002C5D44"/>
    <w:rsid w:val="002C6126"/>
    <w:rsid w:val="002C6F66"/>
    <w:rsid w:val="002C745F"/>
    <w:rsid w:val="002D188A"/>
    <w:rsid w:val="002D31D6"/>
    <w:rsid w:val="002D381D"/>
    <w:rsid w:val="002D495D"/>
    <w:rsid w:val="002D5F36"/>
    <w:rsid w:val="002D68C7"/>
    <w:rsid w:val="002D733F"/>
    <w:rsid w:val="002E2194"/>
    <w:rsid w:val="002E22BC"/>
    <w:rsid w:val="002E3C72"/>
    <w:rsid w:val="002E4060"/>
    <w:rsid w:val="002E44EA"/>
    <w:rsid w:val="002E4CFE"/>
    <w:rsid w:val="002E4F6E"/>
    <w:rsid w:val="002E656C"/>
    <w:rsid w:val="002E7986"/>
    <w:rsid w:val="002E7EDA"/>
    <w:rsid w:val="002F109F"/>
    <w:rsid w:val="002F171C"/>
    <w:rsid w:val="002F27B0"/>
    <w:rsid w:val="002F297F"/>
    <w:rsid w:val="002F30BC"/>
    <w:rsid w:val="002F4FB1"/>
    <w:rsid w:val="002F696A"/>
    <w:rsid w:val="002F703C"/>
    <w:rsid w:val="002F736B"/>
    <w:rsid w:val="003000FF"/>
    <w:rsid w:val="00301644"/>
    <w:rsid w:val="00301D01"/>
    <w:rsid w:val="003022D0"/>
    <w:rsid w:val="003028FF"/>
    <w:rsid w:val="00302B4A"/>
    <w:rsid w:val="00303590"/>
    <w:rsid w:val="00303AB9"/>
    <w:rsid w:val="003047CB"/>
    <w:rsid w:val="00304986"/>
    <w:rsid w:val="003058C4"/>
    <w:rsid w:val="00306B68"/>
    <w:rsid w:val="00307509"/>
    <w:rsid w:val="00307A44"/>
    <w:rsid w:val="00307E37"/>
    <w:rsid w:val="00311506"/>
    <w:rsid w:val="003119C2"/>
    <w:rsid w:val="00311E6A"/>
    <w:rsid w:val="003127D1"/>
    <w:rsid w:val="003128FE"/>
    <w:rsid w:val="00313DEE"/>
    <w:rsid w:val="00314554"/>
    <w:rsid w:val="00314BC9"/>
    <w:rsid w:val="003154B1"/>
    <w:rsid w:val="00315592"/>
    <w:rsid w:val="003155B4"/>
    <w:rsid w:val="00321BA7"/>
    <w:rsid w:val="00321C87"/>
    <w:rsid w:val="0032201E"/>
    <w:rsid w:val="00323090"/>
    <w:rsid w:val="00324999"/>
    <w:rsid w:val="00324AAC"/>
    <w:rsid w:val="00325490"/>
    <w:rsid w:val="00325766"/>
    <w:rsid w:val="00325899"/>
    <w:rsid w:val="00327908"/>
    <w:rsid w:val="0033041F"/>
    <w:rsid w:val="00330B22"/>
    <w:rsid w:val="00331FBC"/>
    <w:rsid w:val="00331FCD"/>
    <w:rsid w:val="00335B3F"/>
    <w:rsid w:val="0033619B"/>
    <w:rsid w:val="003365C3"/>
    <w:rsid w:val="00336FFE"/>
    <w:rsid w:val="003370DB"/>
    <w:rsid w:val="0034030F"/>
    <w:rsid w:val="003407A7"/>
    <w:rsid w:val="00340D71"/>
    <w:rsid w:val="00340F12"/>
    <w:rsid w:val="00341393"/>
    <w:rsid w:val="00341403"/>
    <w:rsid w:val="00341FC2"/>
    <w:rsid w:val="00343205"/>
    <w:rsid w:val="00344039"/>
    <w:rsid w:val="003451B9"/>
    <w:rsid w:val="00345914"/>
    <w:rsid w:val="00346574"/>
    <w:rsid w:val="00346700"/>
    <w:rsid w:val="003475C4"/>
    <w:rsid w:val="00347F58"/>
    <w:rsid w:val="00351D51"/>
    <w:rsid w:val="00352E95"/>
    <w:rsid w:val="00353DF2"/>
    <w:rsid w:val="00354902"/>
    <w:rsid w:val="00354949"/>
    <w:rsid w:val="00354A77"/>
    <w:rsid w:val="00355CF1"/>
    <w:rsid w:val="00355E64"/>
    <w:rsid w:val="00357B26"/>
    <w:rsid w:val="00357B31"/>
    <w:rsid w:val="0036068C"/>
    <w:rsid w:val="003608FB"/>
    <w:rsid w:val="00360909"/>
    <w:rsid w:val="00362144"/>
    <w:rsid w:val="003634C3"/>
    <w:rsid w:val="003648FC"/>
    <w:rsid w:val="00364CB7"/>
    <w:rsid w:val="0036548A"/>
    <w:rsid w:val="00365880"/>
    <w:rsid w:val="003662C4"/>
    <w:rsid w:val="00366F81"/>
    <w:rsid w:val="00367C2C"/>
    <w:rsid w:val="00367C8C"/>
    <w:rsid w:val="00371299"/>
    <w:rsid w:val="00371630"/>
    <w:rsid w:val="00371D90"/>
    <w:rsid w:val="00374783"/>
    <w:rsid w:val="00374BEF"/>
    <w:rsid w:val="00374F81"/>
    <w:rsid w:val="003756FC"/>
    <w:rsid w:val="0037601D"/>
    <w:rsid w:val="00376093"/>
    <w:rsid w:val="003769C9"/>
    <w:rsid w:val="00377A29"/>
    <w:rsid w:val="00377DED"/>
    <w:rsid w:val="00380226"/>
    <w:rsid w:val="0038124B"/>
    <w:rsid w:val="00382E34"/>
    <w:rsid w:val="00383389"/>
    <w:rsid w:val="0038446F"/>
    <w:rsid w:val="0038491D"/>
    <w:rsid w:val="00385F73"/>
    <w:rsid w:val="00390FDE"/>
    <w:rsid w:val="00391C3B"/>
    <w:rsid w:val="003927EB"/>
    <w:rsid w:val="0039519B"/>
    <w:rsid w:val="003961B5"/>
    <w:rsid w:val="00396685"/>
    <w:rsid w:val="003A03A8"/>
    <w:rsid w:val="003A0A27"/>
    <w:rsid w:val="003A1FAA"/>
    <w:rsid w:val="003A2692"/>
    <w:rsid w:val="003A4B2F"/>
    <w:rsid w:val="003A6461"/>
    <w:rsid w:val="003A65DA"/>
    <w:rsid w:val="003A6696"/>
    <w:rsid w:val="003B0898"/>
    <w:rsid w:val="003B13D3"/>
    <w:rsid w:val="003B15E8"/>
    <w:rsid w:val="003B334C"/>
    <w:rsid w:val="003B47F3"/>
    <w:rsid w:val="003B5D3A"/>
    <w:rsid w:val="003B757D"/>
    <w:rsid w:val="003B79BD"/>
    <w:rsid w:val="003B7DEC"/>
    <w:rsid w:val="003C0002"/>
    <w:rsid w:val="003C02A6"/>
    <w:rsid w:val="003C0B42"/>
    <w:rsid w:val="003C0BB6"/>
    <w:rsid w:val="003C1B98"/>
    <w:rsid w:val="003C22AD"/>
    <w:rsid w:val="003C29FA"/>
    <w:rsid w:val="003C2B59"/>
    <w:rsid w:val="003C3A31"/>
    <w:rsid w:val="003C480A"/>
    <w:rsid w:val="003C5C8A"/>
    <w:rsid w:val="003C5D35"/>
    <w:rsid w:val="003C6EF8"/>
    <w:rsid w:val="003C721E"/>
    <w:rsid w:val="003C7C4F"/>
    <w:rsid w:val="003C7DCE"/>
    <w:rsid w:val="003D1088"/>
    <w:rsid w:val="003D3457"/>
    <w:rsid w:val="003D35AF"/>
    <w:rsid w:val="003D46FB"/>
    <w:rsid w:val="003D4FA3"/>
    <w:rsid w:val="003D57B6"/>
    <w:rsid w:val="003D5C64"/>
    <w:rsid w:val="003D6538"/>
    <w:rsid w:val="003E0981"/>
    <w:rsid w:val="003E17A7"/>
    <w:rsid w:val="003E4462"/>
    <w:rsid w:val="003E4DCB"/>
    <w:rsid w:val="003E6335"/>
    <w:rsid w:val="003E75E1"/>
    <w:rsid w:val="003F2115"/>
    <w:rsid w:val="003F3343"/>
    <w:rsid w:val="003F3E59"/>
    <w:rsid w:val="003F4118"/>
    <w:rsid w:val="003F5363"/>
    <w:rsid w:val="003F5F43"/>
    <w:rsid w:val="003F6F1C"/>
    <w:rsid w:val="0040025A"/>
    <w:rsid w:val="00401873"/>
    <w:rsid w:val="004022B2"/>
    <w:rsid w:val="00403727"/>
    <w:rsid w:val="00403D2B"/>
    <w:rsid w:val="0040417E"/>
    <w:rsid w:val="004044E1"/>
    <w:rsid w:val="004045C0"/>
    <w:rsid w:val="00404826"/>
    <w:rsid w:val="00404A1A"/>
    <w:rsid w:val="00405198"/>
    <w:rsid w:val="004054F4"/>
    <w:rsid w:val="00405567"/>
    <w:rsid w:val="004057E7"/>
    <w:rsid w:val="00405E4B"/>
    <w:rsid w:val="00407E39"/>
    <w:rsid w:val="00410103"/>
    <w:rsid w:val="00411519"/>
    <w:rsid w:val="00411EFD"/>
    <w:rsid w:val="00411F48"/>
    <w:rsid w:val="00412D24"/>
    <w:rsid w:val="00414F46"/>
    <w:rsid w:val="00415056"/>
    <w:rsid w:val="004164BE"/>
    <w:rsid w:val="004216E3"/>
    <w:rsid w:val="00421D34"/>
    <w:rsid w:val="00423BA2"/>
    <w:rsid w:val="0042424E"/>
    <w:rsid w:val="004242F1"/>
    <w:rsid w:val="004245CB"/>
    <w:rsid w:val="004256A5"/>
    <w:rsid w:val="00425B3F"/>
    <w:rsid w:val="004262B5"/>
    <w:rsid w:val="004269D8"/>
    <w:rsid w:val="00426B56"/>
    <w:rsid w:val="00427290"/>
    <w:rsid w:val="004272F2"/>
    <w:rsid w:val="0043000A"/>
    <w:rsid w:val="0043047E"/>
    <w:rsid w:val="00430606"/>
    <w:rsid w:val="00431656"/>
    <w:rsid w:val="00432DCD"/>
    <w:rsid w:val="004333E3"/>
    <w:rsid w:val="004339EE"/>
    <w:rsid w:val="00436DDE"/>
    <w:rsid w:val="00437B17"/>
    <w:rsid w:val="00440811"/>
    <w:rsid w:val="004417B5"/>
    <w:rsid w:val="004422B4"/>
    <w:rsid w:val="00443666"/>
    <w:rsid w:val="0044376B"/>
    <w:rsid w:val="0044465B"/>
    <w:rsid w:val="00444EA6"/>
    <w:rsid w:val="00444EA8"/>
    <w:rsid w:val="004450D2"/>
    <w:rsid w:val="004454C0"/>
    <w:rsid w:val="00445BC0"/>
    <w:rsid w:val="00447349"/>
    <w:rsid w:val="004510DA"/>
    <w:rsid w:val="004518A4"/>
    <w:rsid w:val="00451B01"/>
    <w:rsid w:val="00451E6A"/>
    <w:rsid w:val="00452D9D"/>
    <w:rsid w:val="00453175"/>
    <w:rsid w:val="00453B60"/>
    <w:rsid w:val="00453C97"/>
    <w:rsid w:val="0045426A"/>
    <w:rsid w:val="0045449D"/>
    <w:rsid w:val="00454627"/>
    <w:rsid w:val="00454BCD"/>
    <w:rsid w:val="004550B4"/>
    <w:rsid w:val="00456276"/>
    <w:rsid w:val="00456BFE"/>
    <w:rsid w:val="00457DF8"/>
    <w:rsid w:val="00460A35"/>
    <w:rsid w:val="00460EE8"/>
    <w:rsid w:val="00461BBD"/>
    <w:rsid w:val="00462FB4"/>
    <w:rsid w:val="004632E1"/>
    <w:rsid w:val="0046362B"/>
    <w:rsid w:val="00463D77"/>
    <w:rsid w:val="0046450F"/>
    <w:rsid w:val="0046462B"/>
    <w:rsid w:val="00464A35"/>
    <w:rsid w:val="00464BAF"/>
    <w:rsid w:val="00465503"/>
    <w:rsid w:val="004659BC"/>
    <w:rsid w:val="00465C63"/>
    <w:rsid w:val="004660A4"/>
    <w:rsid w:val="00466262"/>
    <w:rsid w:val="00466A62"/>
    <w:rsid w:val="00466FBE"/>
    <w:rsid w:val="004679A2"/>
    <w:rsid w:val="0047023E"/>
    <w:rsid w:val="00470573"/>
    <w:rsid w:val="00471F7A"/>
    <w:rsid w:val="00472890"/>
    <w:rsid w:val="004728FB"/>
    <w:rsid w:val="0047356A"/>
    <w:rsid w:val="00474720"/>
    <w:rsid w:val="00474A93"/>
    <w:rsid w:val="00475CB5"/>
    <w:rsid w:val="00475ED5"/>
    <w:rsid w:val="00476A2D"/>
    <w:rsid w:val="00477DEE"/>
    <w:rsid w:val="004818B6"/>
    <w:rsid w:val="004819FC"/>
    <w:rsid w:val="00481ACA"/>
    <w:rsid w:val="0048209D"/>
    <w:rsid w:val="00482684"/>
    <w:rsid w:val="00484BAD"/>
    <w:rsid w:val="004851D1"/>
    <w:rsid w:val="004855BF"/>
    <w:rsid w:val="00485EB6"/>
    <w:rsid w:val="00491AA2"/>
    <w:rsid w:val="004925C4"/>
    <w:rsid w:val="00492868"/>
    <w:rsid w:val="00492BE1"/>
    <w:rsid w:val="004943DE"/>
    <w:rsid w:val="004965B1"/>
    <w:rsid w:val="004967C5"/>
    <w:rsid w:val="00496E91"/>
    <w:rsid w:val="0049736E"/>
    <w:rsid w:val="004A01E0"/>
    <w:rsid w:val="004A0654"/>
    <w:rsid w:val="004A11F3"/>
    <w:rsid w:val="004A19FF"/>
    <w:rsid w:val="004A2285"/>
    <w:rsid w:val="004A4559"/>
    <w:rsid w:val="004A4C42"/>
    <w:rsid w:val="004A4F8F"/>
    <w:rsid w:val="004A743D"/>
    <w:rsid w:val="004B04E0"/>
    <w:rsid w:val="004B1AF6"/>
    <w:rsid w:val="004B3DDE"/>
    <w:rsid w:val="004B6888"/>
    <w:rsid w:val="004B76EE"/>
    <w:rsid w:val="004B7994"/>
    <w:rsid w:val="004B7DCE"/>
    <w:rsid w:val="004C0E92"/>
    <w:rsid w:val="004C18A3"/>
    <w:rsid w:val="004C20BF"/>
    <w:rsid w:val="004C333C"/>
    <w:rsid w:val="004C375A"/>
    <w:rsid w:val="004C4449"/>
    <w:rsid w:val="004C693C"/>
    <w:rsid w:val="004C6E43"/>
    <w:rsid w:val="004D240A"/>
    <w:rsid w:val="004D3FC8"/>
    <w:rsid w:val="004D4023"/>
    <w:rsid w:val="004D4FBD"/>
    <w:rsid w:val="004D53FD"/>
    <w:rsid w:val="004D61C6"/>
    <w:rsid w:val="004D6C1A"/>
    <w:rsid w:val="004D7BE3"/>
    <w:rsid w:val="004E07BB"/>
    <w:rsid w:val="004E0E97"/>
    <w:rsid w:val="004E1039"/>
    <w:rsid w:val="004E1998"/>
    <w:rsid w:val="004E2FBC"/>
    <w:rsid w:val="004E4242"/>
    <w:rsid w:val="004E47EC"/>
    <w:rsid w:val="004E5941"/>
    <w:rsid w:val="004E5D93"/>
    <w:rsid w:val="004E6EDA"/>
    <w:rsid w:val="004E7599"/>
    <w:rsid w:val="004E7DD5"/>
    <w:rsid w:val="004E7FA6"/>
    <w:rsid w:val="004F00D5"/>
    <w:rsid w:val="004F035C"/>
    <w:rsid w:val="004F1010"/>
    <w:rsid w:val="004F1197"/>
    <w:rsid w:val="004F1A95"/>
    <w:rsid w:val="004F1C75"/>
    <w:rsid w:val="004F2DDF"/>
    <w:rsid w:val="004F2F87"/>
    <w:rsid w:val="004F30D2"/>
    <w:rsid w:val="004F3986"/>
    <w:rsid w:val="004F3D2F"/>
    <w:rsid w:val="004F46C2"/>
    <w:rsid w:val="004F5972"/>
    <w:rsid w:val="004F5F2F"/>
    <w:rsid w:val="004F6282"/>
    <w:rsid w:val="004F65B5"/>
    <w:rsid w:val="004F7A45"/>
    <w:rsid w:val="00500778"/>
    <w:rsid w:val="00501AD4"/>
    <w:rsid w:val="00502258"/>
    <w:rsid w:val="0050271E"/>
    <w:rsid w:val="00502C3C"/>
    <w:rsid w:val="00503ACF"/>
    <w:rsid w:val="00503F7A"/>
    <w:rsid w:val="005047CB"/>
    <w:rsid w:val="00505338"/>
    <w:rsid w:val="00505E9D"/>
    <w:rsid w:val="00505EF0"/>
    <w:rsid w:val="00510A46"/>
    <w:rsid w:val="00510D93"/>
    <w:rsid w:val="0051119F"/>
    <w:rsid w:val="005112A7"/>
    <w:rsid w:val="00512BCE"/>
    <w:rsid w:val="0051468E"/>
    <w:rsid w:val="0051534C"/>
    <w:rsid w:val="00515BE5"/>
    <w:rsid w:val="005164FF"/>
    <w:rsid w:val="005169F7"/>
    <w:rsid w:val="00517827"/>
    <w:rsid w:val="00517B3B"/>
    <w:rsid w:val="00517C5B"/>
    <w:rsid w:val="00520CAB"/>
    <w:rsid w:val="00521DAA"/>
    <w:rsid w:val="00521E3F"/>
    <w:rsid w:val="00521F55"/>
    <w:rsid w:val="00521FD1"/>
    <w:rsid w:val="005222D7"/>
    <w:rsid w:val="00522398"/>
    <w:rsid w:val="00522400"/>
    <w:rsid w:val="00524397"/>
    <w:rsid w:val="005253F4"/>
    <w:rsid w:val="0052555D"/>
    <w:rsid w:val="005259D2"/>
    <w:rsid w:val="00525ACE"/>
    <w:rsid w:val="005263DB"/>
    <w:rsid w:val="00526AE1"/>
    <w:rsid w:val="00527484"/>
    <w:rsid w:val="00527FCC"/>
    <w:rsid w:val="00530771"/>
    <w:rsid w:val="00530D53"/>
    <w:rsid w:val="00531966"/>
    <w:rsid w:val="00531A9C"/>
    <w:rsid w:val="00532803"/>
    <w:rsid w:val="00534547"/>
    <w:rsid w:val="005345EB"/>
    <w:rsid w:val="005353D2"/>
    <w:rsid w:val="0053616F"/>
    <w:rsid w:val="00542E27"/>
    <w:rsid w:val="00543765"/>
    <w:rsid w:val="00544403"/>
    <w:rsid w:val="00544ED4"/>
    <w:rsid w:val="00545637"/>
    <w:rsid w:val="00545AED"/>
    <w:rsid w:val="00547F3F"/>
    <w:rsid w:val="0055021F"/>
    <w:rsid w:val="00550B5C"/>
    <w:rsid w:val="00551D83"/>
    <w:rsid w:val="00552143"/>
    <w:rsid w:val="00552A8D"/>
    <w:rsid w:val="00552D50"/>
    <w:rsid w:val="005543CD"/>
    <w:rsid w:val="00554550"/>
    <w:rsid w:val="005545EB"/>
    <w:rsid w:val="00554DDA"/>
    <w:rsid w:val="00555BC6"/>
    <w:rsid w:val="0055668F"/>
    <w:rsid w:val="00557D5C"/>
    <w:rsid w:val="00561609"/>
    <w:rsid w:val="00562B00"/>
    <w:rsid w:val="005640E0"/>
    <w:rsid w:val="00565631"/>
    <w:rsid w:val="00566543"/>
    <w:rsid w:val="005711EA"/>
    <w:rsid w:val="00571C40"/>
    <w:rsid w:val="00572C5F"/>
    <w:rsid w:val="0057314D"/>
    <w:rsid w:val="0057413C"/>
    <w:rsid w:val="0057458C"/>
    <w:rsid w:val="00574C17"/>
    <w:rsid w:val="00575A84"/>
    <w:rsid w:val="00576EF9"/>
    <w:rsid w:val="00580330"/>
    <w:rsid w:val="0058138D"/>
    <w:rsid w:val="00582B8E"/>
    <w:rsid w:val="00582E5E"/>
    <w:rsid w:val="00585492"/>
    <w:rsid w:val="005856D8"/>
    <w:rsid w:val="00587396"/>
    <w:rsid w:val="005876E8"/>
    <w:rsid w:val="005877E6"/>
    <w:rsid w:val="00587A0C"/>
    <w:rsid w:val="005903C2"/>
    <w:rsid w:val="00590786"/>
    <w:rsid w:val="00590988"/>
    <w:rsid w:val="00591CFD"/>
    <w:rsid w:val="0059298A"/>
    <w:rsid w:val="00593D7A"/>
    <w:rsid w:val="005940BD"/>
    <w:rsid w:val="00594BFB"/>
    <w:rsid w:val="005957F5"/>
    <w:rsid w:val="005959D5"/>
    <w:rsid w:val="00595C0E"/>
    <w:rsid w:val="00597189"/>
    <w:rsid w:val="00597739"/>
    <w:rsid w:val="0059793E"/>
    <w:rsid w:val="005A0CDA"/>
    <w:rsid w:val="005A1472"/>
    <w:rsid w:val="005A157C"/>
    <w:rsid w:val="005A2B9E"/>
    <w:rsid w:val="005A2C43"/>
    <w:rsid w:val="005A2CFE"/>
    <w:rsid w:val="005A3CCB"/>
    <w:rsid w:val="005A3F97"/>
    <w:rsid w:val="005A448C"/>
    <w:rsid w:val="005A6267"/>
    <w:rsid w:val="005A67D3"/>
    <w:rsid w:val="005A7135"/>
    <w:rsid w:val="005A76A3"/>
    <w:rsid w:val="005B0BD7"/>
    <w:rsid w:val="005B0CF7"/>
    <w:rsid w:val="005B0D0C"/>
    <w:rsid w:val="005B1104"/>
    <w:rsid w:val="005B128D"/>
    <w:rsid w:val="005B1EE3"/>
    <w:rsid w:val="005B22BC"/>
    <w:rsid w:val="005B3B97"/>
    <w:rsid w:val="005B3F0C"/>
    <w:rsid w:val="005B6AB3"/>
    <w:rsid w:val="005C127F"/>
    <w:rsid w:val="005C1CCD"/>
    <w:rsid w:val="005C473C"/>
    <w:rsid w:val="005C54CA"/>
    <w:rsid w:val="005C68CB"/>
    <w:rsid w:val="005C6E97"/>
    <w:rsid w:val="005C7BC8"/>
    <w:rsid w:val="005D18D3"/>
    <w:rsid w:val="005D23B9"/>
    <w:rsid w:val="005D24EF"/>
    <w:rsid w:val="005D2A78"/>
    <w:rsid w:val="005D2A79"/>
    <w:rsid w:val="005D3CB9"/>
    <w:rsid w:val="005D3D43"/>
    <w:rsid w:val="005D4479"/>
    <w:rsid w:val="005D4947"/>
    <w:rsid w:val="005D51EC"/>
    <w:rsid w:val="005D591A"/>
    <w:rsid w:val="005D62E6"/>
    <w:rsid w:val="005D749F"/>
    <w:rsid w:val="005E153A"/>
    <w:rsid w:val="005E3E2D"/>
    <w:rsid w:val="005F0781"/>
    <w:rsid w:val="005F1454"/>
    <w:rsid w:val="005F238E"/>
    <w:rsid w:val="005F2B1C"/>
    <w:rsid w:val="005F4047"/>
    <w:rsid w:val="005F49EC"/>
    <w:rsid w:val="005F531F"/>
    <w:rsid w:val="005F5C07"/>
    <w:rsid w:val="005F68F5"/>
    <w:rsid w:val="005F78FC"/>
    <w:rsid w:val="00600447"/>
    <w:rsid w:val="00600A31"/>
    <w:rsid w:val="00600B2E"/>
    <w:rsid w:val="006036BD"/>
    <w:rsid w:val="0060525A"/>
    <w:rsid w:val="00605905"/>
    <w:rsid w:val="00606B28"/>
    <w:rsid w:val="00607D6F"/>
    <w:rsid w:val="00610789"/>
    <w:rsid w:val="00610890"/>
    <w:rsid w:val="00610AAA"/>
    <w:rsid w:val="006122A1"/>
    <w:rsid w:val="0061232B"/>
    <w:rsid w:val="0061333B"/>
    <w:rsid w:val="00613E33"/>
    <w:rsid w:val="006141F8"/>
    <w:rsid w:val="006147D8"/>
    <w:rsid w:val="00617A16"/>
    <w:rsid w:val="0062014F"/>
    <w:rsid w:val="00620D0A"/>
    <w:rsid w:val="0062422E"/>
    <w:rsid w:val="00624455"/>
    <w:rsid w:val="00625A2D"/>
    <w:rsid w:val="006301D3"/>
    <w:rsid w:val="00630837"/>
    <w:rsid w:val="0063087F"/>
    <w:rsid w:val="006308A2"/>
    <w:rsid w:val="00631B4D"/>
    <w:rsid w:val="00631D5A"/>
    <w:rsid w:val="00632956"/>
    <w:rsid w:val="00633AD0"/>
    <w:rsid w:val="00634E09"/>
    <w:rsid w:val="00635585"/>
    <w:rsid w:val="0063571D"/>
    <w:rsid w:val="00636070"/>
    <w:rsid w:val="0063662D"/>
    <w:rsid w:val="0063710E"/>
    <w:rsid w:val="00637EE3"/>
    <w:rsid w:val="00641C36"/>
    <w:rsid w:val="00641F49"/>
    <w:rsid w:val="00642618"/>
    <w:rsid w:val="00642694"/>
    <w:rsid w:val="00642E3C"/>
    <w:rsid w:val="00642F83"/>
    <w:rsid w:val="006438E2"/>
    <w:rsid w:val="006445D6"/>
    <w:rsid w:val="00644792"/>
    <w:rsid w:val="0064521A"/>
    <w:rsid w:val="0064525F"/>
    <w:rsid w:val="00645403"/>
    <w:rsid w:val="00646161"/>
    <w:rsid w:val="0064620C"/>
    <w:rsid w:val="006471A2"/>
    <w:rsid w:val="006476C3"/>
    <w:rsid w:val="00650D6D"/>
    <w:rsid w:val="006513FD"/>
    <w:rsid w:val="00651460"/>
    <w:rsid w:val="00651863"/>
    <w:rsid w:val="0065460A"/>
    <w:rsid w:val="006551DE"/>
    <w:rsid w:val="00656200"/>
    <w:rsid w:val="006562CF"/>
    <w:rsid w:val="00656BC0"/>
    <w:rsid w:val="00657175"/>
    <w:rsid w:val="006578A7"/>
    <w:rsid w:val="00660BCF"/>
    <w:rsid w:val="00663432"/>
    <w:rsid w:val="006638A4"/>
    <w:rsid w:val="006641D3"/>
    <w:rsid w:val="006649EB"/>
    <w:rsid w:val="00665D28"/>
    <w:rsid w:val="006660AC"/>
    <w:rsid w:val="006667D3"/>
    <w:rsid w:val="006668C4"/>
    <w:rsid w:val="0066703F"/>
    <w:rsid w:val="00667DF1"/>
    <w:rsid w:val="00670B5E"/>
    <w:rsid w:val="00670CBE"/>
    <w:rsid w:val="0067151C"/>
    <w:rsid w:val="006718DE"/>
    <w:rsid w:val="006729C2"/>
    <w:rsid w:val="00673009"/>
    <w:rsid w:val="00675586"/>
    <w:rsid w:val="006758A3"/>
    <w:rsid w:val="00675A62"/>
    <w:rsid w:val="00675C70"/>
    <w:rsid w:val="00675CD1"/>
    <w:rsid w:val="006767D3"/>
    <w:rsid w:val="00680119"/>
    <w:rsid w:val="006805A8"/>
    <w:rsid w:val="00680ACC"/>
    <w:rsid w:val="006815EF"/>
    <w:rsid w:val="00682189"/>
    <w:rsid w:val="00682766"/>
    <w:rsid w:val="006834EB"/>
    <w:rsid w:val="0068588A"/>
    <w:rsid w:val="0068630D"/>
    <w:rsid w:val="00686693"/>
    <w:rsid w:val="00686C18"/>
    <w:rsid w:val="00686CD0"/>
    <w:rsid w:val="00687252"/>
    <w:rsid w:val="00690612"/>
    <w:rsid w:val="0069133C"/>
    <w:rsid w:val="00691FCF"/>
    <w:rsid w:val="006929AA"/>
    <w:rsid w:val="00693748"/>
    <w:rsid w:val="00693BA7"/>
    <w:rsid w:val="00694314"/>
    <w:rsid w:val="006943E8"/>
    <w:rsid w:val="00695A12"/>
    <w:rsid w:val="00696BC7"/>
    <w:rsid w:val="006A2346"/>
    <w:rsid w:val="006A298A"/>
    <w:rsid w:val="006A31DD"/>
    <w:rsid w:val="006A3315"/>
    <w:rsid w:val="006A36A8"/>
    <w:rsid w:val="006A382D"/>
    <w:rsid w:val="006A3F89"/>
    <w:rsid w:val="006A423F"/>
    <w:rsid w:val="006A4727"/>
    <w:rsid w:val="006A4A29"/>
    <w:rsid w:val="006A6004"/>
    <w:rsid w:val="006A63BC"/>
    <w:rsid w:val="006A6B72"/>
    <w:rsid w:val="006B06C3"/>
    <w:rsid w:val="006B085B"/>
    <w:rsid w:val="006B18A9"/>
    <w:rsid w:val="006B1FFA"/>
    <w:rsid w:val="006B38F4"/>
    <w:rsid w:val="006B3F1F"/>
    <w:rsid w:val="006B3FBD"/>
    <w:rsid w:val="006B4699"/>
    <w:rsid w:val="006B50A3"/>
    <w:rsid w:val="006B5BB2"/>
    <w:rsid w:val="006B5FA6"/>
    <w:rsid w:val="006B693F"/>
    <w:rsid w:val="006B7854"/>
    <w:rsid w:val="006B7B9F"/>
    <w:rsid w:val="006C0700"/>
    <w:rsid w:val="006C11E0"/>
    <w:rsid w:val="006C12D1"/>
    <w:rsid w:val="006C16F2"/>
    <w:rsid w:val="006C18C2"/>
    <w:rsid w:val="006C315B"/>
    <w:rsid w:val="006C412C"/>
    <w:rsid w:val="006C4985"/>
    <w:rsid w:val="006C5483"/>
    <w:rsid w:val="006C5499"/>
    <w:rsid w:val="006C6144"/>
    <w:rsid w:val="006C6AAE"/>
    <w:rsid w:val="006D0E1E"/>
    <w:rsid w:val="006D1305"/>
    <w:rsid w:val="006D17FB"/>
    <w:rsid w:val="006D31E0"/>
    <w:rsid w:val="006D3363"/>
    <w:rsid w:val="006D386D"/>
    <w:rsid w:val="006D75A2"/>
    <w:rsid w:val="006E03AF"/>
    <w:rsid w:val="006E0D3A"/>
    <w:rsid w:val="006E1046"/>
    <w:rsid w:val="006E13F2"/>
    <w:rsid w:val="006E1EB5"/>
    <w:rsid w:val="006E2EB8"/>
    <w:rsid w:val="006E3AEB"/>
    <w:rsid w:val="006E41A6"/>
    <w:rsid w:val="006E4FFE"/>
    <w:rsid w:val="006E52B7"/>
    <w:rsid w:val="006E5E4D"/>
    <w:rsid w:val="006E655B"/>
    <w:rsid w:val="006E6F88"/>
    <w:rsid w:val="006E7412"/>
    <w:rsid w:val="006E78DD"/>
    <w:rsid w:val="006F0ABB"/>
    <w:rsid w:val="006F1DF3"/>
    <w:rsid w:val="006F22D8"/>
    <w:rsid w:val="006F2869"/>
    <w:rsid w:val="006F3389"/>
    <w:rsid w:val="006F3601"/>
    <w:rsid w:val="006F3D87"/>
    <w:rsid w:val="006F3EF1"/>
    <w:rsid w:val="006F45FE"/>
    <w:rsid w:val="006F51F4"/>
    <w:rsid w:val="006F5639"/>
    <w:rsid w:val="006F5EBF"/>
    <w:rsid w:val="006F6777"/>
    <w:rsid w:val="00700650"/>
    <w:rsid w:val="00700AB4"/>
    <w:rsid w:val="00700BF8"/>
    <w:rsid w:val="00700CEE"/>
    <w:rsid w:val="007012BA"/>
    <w:rsid w:val="007013A3"/>
    <w:rsid w:val="00702C0B"/>
    <w:rsid w:val="007037CC"/>
    <w:rsid w:val="0070417E"/>
    <w:rsid w:val="00704836"/>
    <w:rsid w:val="00704D05"/>
    <w:rsid w:val="00705966"/>
    <w:rsid w:val="00705EE8"/>
    <w:rsid w:val="007065A3"/>
    <w:rsid w:val="00706996"/>
    <w:rsid w:val="007077F4"/>
    <w:rsid w:val="00707C1D"/>
    <w:rsid w:val="0071055D"/>
    <w:rsid w:val="007109B2"/>
    <w:rsid w:val="00711263"/>
    <w:rsid w:val="0071127C"/>
    <w:rsid w:val="007114F0"/>
    <w:rsid w:val="0071388E"/>
    <w:rsid w:val="00716149"/>
    <w:rsid w:val="00716E28"/>
    <w:rsid w:val="00716EFB"/>
    <w:rsid w:val="00717985"/>
    <w:rsid w:val="007208FF"/>
    <w:rsid w:val="0072117E"/>
    <w:rsid w:val="00721325"/>
    <w:rsid w:val="00723BE9"/>
    <w:rsid w:val="00724289"/>
    <w:rsid w:val="00724779"/>
    <w:rsid w:val="00724B0D"/>
    <w:rsid w:val="00724C86"/>
    <w:rsid w:val="00725C14"/>
    <w:rsid w:val="00727284"/>
    <w:rsid w:val="00730FA4"/>
    <w:rsid w:val="00731105"/>
    <w:rsid w:val="00733731"/>
    <w:rsid w:val="00733C83"/>
    <w:rsid w:val="00733D75"/>
    <w:rsid w:val="007373B6"/>
    <w:rsid w:val="00737DA4"/>
    <w:rsid w:val="00740707"/>
    <w:rsid w:val="00740D1F"/>
    <w:rsid w:val="007410BE"/>
    <w:rsid w:val="00741110"/>
    <w:rsid w:val="007416CA"/>
    <w:rsid w:val="00741C88"/>
    <w:rsid w:val="007424A8"/>
    <w:rsid w:val="00742A02"/>
    <w:rsid w:val="007436A1"/>
    <w:rsid w:val="00743727"/>
    <w:rsid w:val="0074599B"/>
    <w:rsid w:val="00745E37"/>
    <w:rsid w:val="00746203"/>
    <w:rsid w:val="007463C2"/>
    <w:rsid w:val="00746874"/>
    <w:rsid w:val="0074701C"/>
    <w:rsid w:val="00747414"/>
    <w:rsid w:val="00750266"/>
    <w:rsid w:val="007502CD"/>
    <w:rsid w:val="007509AB"/>
    <w:rsid w:val="00750A08"/>
    <w:rsid w:val="00752BD1"/>
    <w:rsid w:val="00753244"/>
    <w:rsid w:val="00753F95"/>
    <w:rsid w:val="0075548A"/>
    <w:rsid w:val="007566F5"/>
    <w:rsid w:val="0075700D"/>
    <w:rsid w:val="00761E92"/>
    <w:rsid w:val="00762B83"/>
    <w:rsid w:val="00764458"/>
    <w:rsid w:val="00765CFA"/>
    <w:rsid w:val="00765F9F"/>
    <w:rsid w:val="007660A6"/>
    <w:rsid w:val="007707EF"/>
    <w:rsid w:val="00771276"/>
    <w:rsid w:val="00772136"/>
    <w:rsid w:val="00773335"/>
    <w:rsid w:val="00773AC7"/>
    <w:rsid w:val="007740F8"/>
    <w:rsid w:val="007749F4"/>
    <w:rsid w:val="00775A29"/>
    <w:rsid w:val="00776CAB"/>
    <w:rsid w:val="00781D40"/>
    <w:rsid w:val="0078211A"/>
    <w:rsid w:val="00782619"/>
    <w:rsid w:val="007827ED"/>
    <w:rsid w:val="0078385A"/>
    <w:rsid w:val="0078393C"/>
    <w:rsid w:val="00783EBE"/>
    <w:rsid w:val="00785581"/>
    <w:rsid w:val="00786D4E"/>
    <w:rsid w:val="00786D96"/>
    <w:rsid w:val="00786E4C"/>
    <w:rsid w:val="007870E2"/>
    <w:rsid w:val="00787B4C"/>
    <w:rsid w:val="00787DA5"/>
    <w:rsid w:val="00791171"/>
    <w:rsid w:val="00791447"/>
    <w:rsid w:val="00791E61"/>
    <w:rsid w:val="00792129"/>
    <w:rsid w:val="00792F0B"/>
    <w:rsid w:val="00793599"/>
    <w:rsid w:val="0079373E"/>
    <w:rsid w:val="00793A91"/>
    <w:rsid w:val="00793BF4"/>
    <w:rsid w:val="00796764"/>
    <w:rsid w:val="00797798"/>
    <w:rsid w:val="007A06E7"/>
    <w:rsid w:val="007A088B"/>
    <w:rsid w:val="007A1247"/>
    <w:rsid w:val="007A2DE8"/>
    <w:rsid w:val="007A2EC9"/>
    <w:rsid w:val="007A3898"/>
    <w:rsid w:val="007A3DB6"/>
    <w:rsid w:val="007A43BF"/>
    <w:rsid w:val="007A46D4"/>
    <w:rsid w:val="007A472B"/>
    <w:rsid w:val="007A48F0"/>
    <w:rsid w:val="007A4938"/>
    <w:rsid w:val="007A559B"/>
    <w:rsid w:val="007B02CB"/>
    <w:rsid w:val="007B0E58"/>
    <w:rsid w:val="007B1E5E"/>
    <w:rsid w:val="007B2322"/>
    <w:rsid w:val="007B237E"/>
    <w:rsid w:val="007B2C76"/>
    <w:rsid w:val="007B44BE"/>
    <w:rsid w:val="007B49E7"/>
    <w:rsid w:val="007B59CF"/>
    <w:rsid w:val="007B6022"/>
    <w:rsid w:val="007B7B2D"/>
    <w:rsid w:val="007C134E"/>
    <w:rsid w:val="007C3099"/>
    <w:rsid w:val="007C36D6"/>
    <w:rsid w:val="007C3BB1"/>
    <w:rsid w:val="007C590B"/>
    <w:rsid w:val="007C5B1A"/>
    <w:rsid w:val="007C679F"/>
    <w:rsid w:val="007C6E9C"/>
    <w:rsid w:val="007D03DB"/>
    <w:rsid w:val="007D06E5"/>
    <w:rsid w:val="007D0800"/>
    <w:rsid w:val="007D0F6F"/>
    <w:rsid w:val="007D141D"/>
    <w:rsid w:val="007D203F"/>
    <w:rsid w:val="007D2C9A"/>
    <w:rsid w:val="007D400D"/>
    <w:rsid w:val="007D4458"/>
    <w:rsid w:val="007D5077"/>
    <w:rsid w:val="007D5379"/>
    <w:rsid w:val="007D5D31"/>
    <w:rsid w:val="007D5E96"/>
    <w:rsid w:val="007D68F8"/>
    <w:rsid w:val="007D776B"/>
    <w:rsid w:val="007E127B"/>
    <w:rsid w:val="007E167E"/>
    <w:rsid w:val="007E1F53"/>
    <w:rsid w:val="007E2F1B"/>
    <w:rsid w:val="007E3A75"/>
    <w:rsid w:val="007E48B2"/>
    <w:rsid w:val="007E4B56"/>
    <w:rsid w:val="007E6826"/>
    <w:rsid w:val="007E6E39"/>
    <w:rsid w:val="007E7306"/>
    <w:rsid w:val="007F1F84"/>
    <w:rsid w:val="007F2425"/>
    <w:rsid w:val="007F269F"/>
    <w:rsid w:val="007F2EFD"/>
    <w:rsid w:val="007F2F16"/>
    <w:rsid w:val="007F332C"/>
    <w:rsid w:val="007F40D3"/>
    <w:rsid w:val="007F44D5"/>
    <w:rsid w:val="007F51E9"/>
    <w:rsid w:val="007F5BC9"/>
    <w:rsid w:val="007F5FEC"/>
    <w:rsid w:val="007F611F"/>
    <w:rsid w:val="007F6709"/>
    <w:rsid w:val="007F698F"/>
    <w:rsid w:val="007F6F4C"/>
    <w:rsid w:val="007F7361"/>
    <w:rsid w:val="00800ACB"/>
    <w:rsid w:val="00801D2B"/>
    <w:rsid w:val="0080216E"/>
    <w:rsid w:val="00802EFA"/>
    <w:rsid w:val="00804829"/>
    <w:rsid w:val="00804FFF"/>
    <w:rsid w:val="00805A97"/>
    <w:rsid w:val="008112D9"/>
    <w:rsid w:val="008123C6"/>
    <w:rsid w:val="008127E9"/>
    <w:rsid w:val="008137F2"/>
    <w:rsid w:val="00813956"/>
    <w:rsid w:val="008149B8"/>
    <w:rsid w:val="00815537"/>
    <w:rsid w:val="008157A0"/>
    <w:rsid w:val="00815887"/>
    <w:rsid w:val="00815DE9"/>
    <w:rsid w:val="00817168"/>
    <w:rsid w:val="0082018D"/>
    <w:rsid w:val="008202A8"/>
    <w:rsid w:val="0082101C"/>
    <w:rsid w:val="0082271B"/>
    <w:rsid w:val="00823017"/>
    <w:rsid w:val="008234AB"/>
    <w:rsid w:val="00824CC1"/>
    <w:rsid w:val="00824E1A"/>
    <w:rsid w:val="00826509"/>
    <w:rsid w:val="00826EB4"/>
    <w:rsid w:val="008303C6"/>
    <w:rsid w:val="00830467"/>
    <w:rsid w:val="00830C7F"/>
    <w:rsid w:val="0083114E"/>
    <w:rsid w:val="00831504"/>
    <w:rsid w:val="00831C85"/>
    <w:rsid w:val="008324DD"/>
    <w:rsid w:val="00834073"/>
    <w:rsid w:val="008357BC"/>
    <w:rsid w:val="00835A50"/>
    <w:rsid w:val="00835F0A"/>
    <w:rsid w:val="008361AB"/>
    <w:rsid w:val="00836B6F"/>
    <w:rsid w:val="00836F00"/>
    <w:rsid w:val="00837E4A"/>
    <w:rsid w:val="008412D3"/>
    <w:rsid w:val="008412E0"/>
    <w:rsid w:val="008414C0"/>
    <w:rsid w:val="0084199B"/>
    <w:rsid w:val="00842E8B"/>
    <w:rsid w:val="00844EC5"/>
    <w:rsid w:val="00846733"/>
    <w:rsid w:val="008468E3"/>
    <w:rsid w:val="008469D9"/>
    <w:rsid w:val="00847F3D"/>
    <w:rsid w:val="0085008F"/>
    <w:rsid w:val="00851289"/>
    <w:rsid w:val="008515F0"/>
    <w:rsid w:val="00852429"/>
    <w:rsid w:val="008545F5"/>
    <w:rsid w:val="0085506D"/>
    <w:rsid w:val="00855D8B"/>
    <w:rsid w:val="008567D1"/>
    <w:rsid w:val="00860562"/>
    <w:rsid w:val="00860E6E"/>
    <w:rsid w:val="00861D9A"/>
    <w:rsid w:val="00862EF1"/>
    <w:rsid w:val="0086302C"/>
    <w:rsid w:val="00864045"/>
    <w:rsid w:val="0086517F"/>
    <w:rsid w:val="008659C7"/>
    <w:rsid w:val="00865E08"/>
    <w:rsid w:val="00865EDD"/>
    <w:rsid w:val="00866383"/>
    <w:rsid w:val="0086646D"/>
    <w:rsid w:val="0086740E"/>
    <w:rsid w:val="00867744"/>
    <w:rsid w:val="00870C9F"/>
    <w:rsid w:val="0087273C"/>
    <w:rsid w:val="00873353"/>
    <w:rsid w:val="00873FB4"/>
    <w:rsid w:val="00874A5A"/>
    <w:rsid w:val="00875D88"/>
    <w:rsid w:val="00875E7A"/>
    <w:rsid w:val="00876679"/>
    <w:rsid w:val="008807B2"/>
    <w:rsid w:val="00880987"/>
    <w:rsid w:val="0088140C"/>
    <w:rsid w:val="00881F58"/>
    <w:rsid w:val="00884471"/>
    <w:rsid w:val="008846DE"/>
    <w:rsid w:val="008851BF"/>
    <w:rsid w:val="00885806"/>
    <w:rsid w:val="00886963"/>
    <w:rsid w:val="008878DC"/>
    <w:rsid w:val="00887B15"/>
    <w:rsid w:val="008903A5"/>
    <w:rsid w:val="00891BCD"/>
    <w:rsid w:val="00893784"/>
    <w:rsid w:val="008939ED"/>
    <w:rsid w:val="00893A89"/>
    <w:rsid w:val="008945D7"/>
    <w:rsid w:val="00895080"/>
    <w:rsid w:val="00895CA4"/>
    <w:rsid w:val="0089621A"/>
    <w:rsid w:val="00896C6D"/>
    <w:rsid w:val="00896DFA"/>
    <w:rsid w:val="00897601"/>
    <w:rsid w:val="008A0172"/>
    <w:rsid w:val="008A0BA8"/>
    <w:rsid w:val="008A12B3"/>
    <w:rsid w:val="008A1B91"/>
    <w:rsid w:val="008A2996"/>
    <w:rsid w:val="008A4D7D"/>
    <w:rsid w:val="008A50BB"/>
    <w:rsid w:val="008A5BEE"/>
    <w:rsid w:val="008A7BB0"/>
    <w:rsid w:val="008A7CF2"/>
    <w:rsid w:val="008B0462"/>
    <w:rsid w:val="008B0569"/>
    <w:rsid w:val="008B22DB"/>
    <w:rsid w:val="008B2914"/>
    <w:rsid w:val="008B3667"/>
    <w:rsid w:val="008B3E85"/>
    <w:rsid w:val="008B5F77"/>
    <w:rsid w:val="008B67A3"/>
    <w:rsid w:val="008C02CB"/>
    <w:rsid w:val="008C03CB"/>
    <w:rsid w:val="008C0616"/>
    <w:rsid w:val="008C06A0"/>
    <w:rsid w:val="008C0AA7"/>
    <w:rsid w:val="008C0AB2"/>
    <w:rsid w:val="008C0B6B"/>
    <w:rsid w:val="008C0B6E"/>
    <w:rsid w:val="008C1606"/>
    <w:rsid w:val="008C17AF"/>
    <w:rsid w:val="008C3850"/>
    <w:rsid w:val="008C4072"/>
    <w:rsid w:val="008C44C0"/>
    <w:rsid w:val="008C4945"/>
    <w:rsid w:val="008C6624"/>
    <w:rsid w:val="008C7300"/>
    <w:rsid w:val="008D0B5F"/>
    <w:rsid w:val="008D167F"/>
    <w:rsid w:val="008D425B"/>
    <w:rsid w:val="008D5933"/>
    <w:rsid w:val="008D5FD3"/>
    <w:rsid w:val="008D6A8D"/>
    <w:rsid w:val="008D7BB0"/>
    <w:rsid w:val="008E0919"/>
    <w:rsid w:val="008E172B"/>
    <w:rsid w:val="008E1A04"/>
    <w:rsid w:val="008E1D9A"/>
    <w:rsid w:val="008E2C07"/>
    <w:rsid w:val="008E4AE1"/>
    <w:rsid w:val="008E4B32"/>
    <w:rsid w:val="008E5773"/>
    <w:rsid w:val="008E5AE1"/>
    <w:rsid w:val="008E5F1B"/>
    <w:rsid w:val="008E6689"/>
    <w:rsid w:val="008E68DF"/>
    <w:rsid w:val="008F06BB"/>
    <w:rsid w:val="008F0F70"/>
    <w:rsid w:val="008F1C84"/>
    <w:rsid w:val="008F302E"/>
    <w:rsid w:val="008F3945"/>
    <w:rsid w:val="008F3C73"/>
    <w:rsid w:val="008F4516"/>
    <w:rsid w:val="008F6E4B"/>
    <w:rsid w:val="0090189D"/>
    <w:rsid w:val="00903BDD"/>
    <w:rsid w:val="00903E4A"/>
    <w:rsid w:val="009049D3"/>
    <w:rsid w:val="00904BCB"/>
    <w:rsid w:val="00905324"/>
    <w:rsid w:val="00907EA2"/>
    <w:rsid w:val="00911296"/>
    <w:rsid w:val="00911898"/>
    <w:rsid w:val="00911BE5"/>
    <w:rsid w:val="00912ADB"/>
    <w:rsid w:val="00913406"/>
    <w:rsid w:val="0091459F"/>
    <w:rsid w:val="00914FE4"/>
    <w:rsid w:val="0091596E"/>
    <w:rsid w:val="00916539"/>
    <w:rsid w:val="00916A63"/>
    <w:rsid w:val="009225C5"/>
    <w:rsid w:val="009225DF"/>
    <w:rsid w:val="00922680"/>
    <w:rsid w:val="00923158"/>
    <w:rsid w:val="009235FB"/>
    <w:rsid w:val="00923D5E"/>
    <w:rsid w:val="00926389"/>
    <w:rsid w:val="00927273"/>
    <w:rsid w:val="009277C8"/>
    <w:rsid w:val="00930307"/>
    <w:rsid w:val="009322F9"/>
    <w:rsid w:val="0093299F"/>
    <w:rsid w:val="009334C2"/>
    <w:rsid w:val="009340E1"/>
    <w:rsid w:val="009355BF"/>
    <w:rsid w:val="0093649B"/>
    <w:rsid w:val="009364E4"/>
    <w:rsid w:val="00936CE1"/>
    <w:rsid w:val="00937BD1"/>
    <w:rsid w:val="009435DA"/>
    <w:rsid w:val="00944217"/>
    <w:rsid w:val="009447D3"/>
    <w:rsid w:val="0094564E"/>
    <w:rsid w:val="00947331"/>
    <w:rsid w:val="0095291D"/>
    <w:rsid w:val="0095391B"/>
    <w:rsid w:val="009539C8"/>
    <w:rsid w:val="009558AB"/>
    <w:rsid w:val="00955B56"/>
    <w:rsid w:val="0095673F"/>
    <w:rsid w:val="0095788C"/>
    <w:rsid w:val="00957A0E"/>
    <w:rsid w:val="00961164"/>
    <w:rsid w:val="00961807"/>
    <w:rsid w:val="00961DDD"/>
    <w:rsid w:val="009622AB"/>
    <w:rsid w:val="00963306"/>
    <w:rsid w:val="009635A5"/>
    <w:rsid w:val="00963687"/>
    <w:rsid w:val="009636A0"/>
    <w:rsid w:val="009639C8"/>
    <w:rsid w:val="00963A94"/>
    <w:rsid w:val="00963DEA"/>
    <w:rsid w:val="00963E88"/>
    <w:rsid w:val="0096416C"/>
    <w:rsid w:val="009653E3"/>
    <w:rsid w:val="00965428"/>
    <w:rsid w:val="009665A4"/>
    <w:rsid w:val="009667D5"/>
    <w:rsid w:val="00966879"/>
    <w:rsid w:val="009710EF"/>
    <w:rsid w:val="00971D3C"/>
    <w:rsid w:val="00971D56"/>
    <w:rsid w:val="00972A33"/>
    <w:rsid w:val="00972B53"/>
    <w:rsid w:val="009732E9"/>
    <w:rsid w:val="009741A2"/>
    <w:rsid w:val="00974D54"/>
    <w:rsid w:val="00974E9C"/>
    <w:rsid w:val="0097636C"/>
    <w:rsid w:val="00980A36"/>
    <w:rsid w:val="00981B1B"/>
    <w:rsid w:val="0098207A"/>
    <w:rsid w:val="00982A1A"/>
    <w:rsid w:val="00983539"/>
    <w:rsid w:val="00984771"/>
    <w:rsid w:val="0098686D"/>
    <w:rsid w:val="00987971"/>
    <w:rsid w:val="009903DE"/>
    <w:rsid w:val="0099069F"/>
    <w:rsid w:val="00990C36"/>
    <w:rsid w:val="00992670"/>
    <w:rsid w:val="0099290F"/>
    <w:rsid w:val="00992950"/>
    <w:rsid w:val="00992EC1"/>
    <w:rsid w:val="00993ADD"/>
    <w:rsid w:val="0099457D"/>
    <w:rsid w:val="00995098"/>
    <w:rsid w:val="00995C35"/>
    <w:rsid w:val="00996C51"/>
    <w:rsid w:val="009978E5"/>
    <w:rsid w:val="00997A19"/>
    <w:rsid w:val="00997E1F"/>
    <w:rsid w:val="009A01D6"/>
    <w:rsid w:val="009A1856"/>
    <w:rsid w:val="009A40FC"/>
    <w:rsid w:val="009A44BF"/>
    <w:rsid w:val="009A4BD5"/>
    <w:rsid w:val="009A7013"/>
    <w:rsid w:val="009A7397"/>
    <w:rsid w:val="009B09F9"/>
    <w:rsid w:val="009B205A"/>
    <w:rsid w:val="009B27E2"/>
    <w:rsid w:val="009B2E76"/>
    <w:rsid w:val="009B30C6"/>
    <w:rsid w:val="009B3A33"/>
    <w:rsid w:val="009B43CD"/>
    <w:rsid w:val="009B4BE2"/>
    <w:rsid w:val="009B58A5"/>
    <w:rsid w:val="009B641F"/>
    <w:rsid w:val="009B6D09"/>
    <w:rsid w:val="009B72E4"/>
    <w:rsid w:val="009C0D11"/>
    <w:rsid w:val="009C0DDC"/>
    <w:rsid w:val="009C159A"/>
    <w:rsid w:val="009C1ED7"/>
    <w:rsid w:val="009C2A4E"/>
    <w:rsid w:val="009C43BD"/>
    <w:rsid w:val="009C44F9"/>
    <w:rsid w:val="009C5A5B"/>
    <w:rsid w:val="009C5E40"/>
    <w:rsid w:val="009C6A4E"/>
    <w:rsid w:val="009C6E03"/>
    <w:rsid w:val="009C74DE"/>
    <w:rsid w:val="009C7F6A"/>
    <w:rsid w:val="009D00B2"/>
    <w:rsid w:val="009D1248"/>
    <w:rsid w:val="009D1A4F"/>
    <w:rsid w:val="009D2040"/>
    <w:rsid w:val="009D257F"/>
    <w:rsid w:val="009D3CDF"/>
    <w:rsid w:val="009D4E06"/>
    <w:rsid w:val="009D6574"/>
    <w:rsid w:val="009D6D1A"/>
    <w:rsid w:val="009E03DD"/>
    <w:rsid w:val="009E0B2D"/>
    <w:rsid w:val="009E1127"/>
    <w:rsid w:val="009E13F7"/>
    <w:rsid w:val="009E1477"/>
    <w:rsid w:val="009E1DAC"/>
    <w:rsid w:val="009E1ECF"/>
    <w:rsid w:val="009E1F25"/>
    <w:rsid w:val="009E2D30"/>
    <w:rsid w:val="009E3175"/>
    <w:rsid w:val="009E418C"/>
    <w:rsid w:val="009E5ADC"/>
    <w:rsid w:val="009F0694"/>
    <w:rsid w:val="009F0FB0"/>
    <w:rsid w:val="009F32AF"/>
    <w:rsid w:val="009F32E0"/>
    <w:rsid w:val="009F34D6"/>
    <w:rsid w:val="009F7C2A"/>
    <w:rsid w:val="00A00134"/>
    <w:rsid w:val="00A003F8"/>
    <w:rsid w:val="00A00CD0"/>
    <w:rsid w:val="00A0211F"/>
    <w:rsid w:val="00A0217F"/>
    <w:rsid w:val="00A02436"/>
    <w:rsid w:val="00A02B2A"/>
    <w:rsid w:val="00A02F3D"/>
    <w:rsid w:val="00A05ACA"/>
    <w:rsid w:val="00A10B86"/>
    <w:rsid w:val="00A10DE2"/>
    <w:rsid w:val="00A11566"/>
    <w:rsid w:val="00A11B87"/>
    <w:rsid w:val="00A121F4"/>
    <w:rsid w:val="00A12A3C"/>
    <w:rsid w:val="00A13627"/>
    <w:rsid w:val="00A1636B"/>
    <w:rsid w:val="00A17AC6"/>
    <w:rsid w:val="00A17AD6"/>
    <w:rsid w:val="00A206E4"/>
    <w:rsid w:val="00A23AD6"/>
    <w:rsid w:val="00A25C49"/>
    <w:rsid w:val="00A27904"/>
    <w:rsid w:val="00A306BD"/>
    <w:rsid w:val="00A321D1"/>
    <w:rsid w:val="00A321D4"/>
    <w:rsid w:val="00A3233D"/>
    <w:rsid w:val="00A33837"/>
    <w:rsid w:val="00A338A8"/>
    <w:rsid w:val="00A33D08"/>
    <w:rsid w:val="00A3463D"/>
    <w:rsid w:val="00A35C64"/>
    <w:rsid w:val="00A36F45"/>
    <w:rsid w:val="00A3760E"/>
    <w:rsid w:val="00A40482"/>
    <w:rsid w:val="00A404A2"/>
    <w:rsid w:val="00A40CA3"/>
    <w:rsid w:val="00A41154"/>
    <w:rsid w:val="00A417C5"/>
    <w:rsid w:val="00A42F0D"/>
    <w:rsid w:val="00A4346F"/>
    <w:rsid w:val="00A437CB"/>
    <w:rsid w:val="00A4405C"/>
    <w:rsid w:val="00A446C1"/>
    <w:rsid w:val="00A449A7"/>
    <w:rsid w:val="00A45EDE"/>
    <w:rsid w:val="00A46938"/>
    <w:rsid w:val="00A46A1B"/>
    <w:rsid w:val="00A46EAD"/>
    <w:rsid w:val="00A46F4A"/>
    <w:rsid w:val="00A47B42"/>
    <w:rsid w:val="00A518A2"/>
    <w:rsid w:val="00A520E9"/>
    <w:rsid w:val="00A52B47"/>
    <w:rsid w:val="00A52D4B"/>
    <w:rsid w:val="00A536E2"/>
    <w:rsid w:val="00A5375C"/>
    <w:rsid w:val="00A54E1C"/>
    <w:rsid w:val="00A5644E"/>
    <w:rsid w:val="00A56B90"/>
    <w:rsid w:val="00A57C88"/>
    <w:rsid w:val="00A601C5"/>
    <w:rsid w:val="00A6234E"/>
    <w:rsid w:val="00A62F20"/>
    <w:rsid w:val="00A63BC4"/>
    <w:rsid w:val="00A645EB"/>
    <w:rsid w:val="00A6499F"/>
    <w:rsid w:val="00A64EC7"/>
    <w:rsid w:val="00A65006"/>
    <w:rsid w:val="00A65153"/>
    <w:rsid w:val="00A6571C"/>
    <w:rsid w:val="00A657E2"/>
    <w:rsid w:val="00A65821"/>
    <w:rsid w:val="00A65A21"/>
    <w:rsid w:val="00A67046"/>
    <w:rsid w:val="00A672BA"/>
    <w:rsid w:val="00A67748"/>
    <w:rsid w:val="00A67C37"/>
    <w:rsid w:val="00A70325"/>
    <w:rsid w:val="00A7058C"/>
    <w:rsid w:val="00A70AD6"/>
    <w:rsid w:val="00A71A5C"/>
    <w:rsid w:val="00A72A65"/>
    <w:rsid w:val="00A732A8"/>
    <w:rsid w:val="00A7398D"/>
    <w:rsid w:val="00A73A32"/>
    <w:rsid w:val="00A73CD3"/>
    <w:rsid w:val="00A75FDD"/>
    <w:rsid w:val="00A76A5E"/>
    <w:rsid w:val="00A771E9"/>
    <w:rsid w:val="00A8052F"/>
    <w:rsid w:val="00A8109D"/>
    <w:rsid w:val="00A84158"/>
    <w:rsid w:val="00A84874"/>
    <w:rsid w:val="00A84DC9"/>
    <w:rsid w:val="00A8589E"/>
    <w:rsid w:val="00A91461"/>
    <w:rsid w:val="00A91E70"/>
    <w:rsid w:val="00A92503"/>
    <w:rsid w:val="00A954F9"/>
    <w:rsid w:val="00A960BA"/>
    <w:rsid w:val="00A96BCC"/>
    <w:rsid w:val="00A977C8"/>
    <w:rsid w:val="00A97DBA"/>
    <w:rsid w:val="00AA0301"/>
    <w:rsid w:val="00AA06B4"/>
    <w:rsid w:val="00AA0A2D"/>
    <w:rsid w:val="00AA13DA"/>
    <w:rsid w:val="00AA6C11"/>
    <w:rsid w:val="00AA6E68"/>
    <w:rsid w:val="00AA7A0D"/>
    <w:rsid w:val="00AA7DCD"/>
    <w:rsid w:val="00AA7E84"/>
    <w:rsid w:val="00AB07F5"/>
    <w:rsid w:val="00AB1DA7"/>
    <w:rsid w:val="00AB1F5F"/>
    <w:rsid w:val="00AB22C4"/>
    <w:rsid w:val="00AB3AAC"/>
    <w:rsid w:val="00AB53D6"/>
    <w:rsid w:val="00AB549C"/>
    <w:rsid w:val="00AB575E"/>
    <w:rsid w:val="00AB6A42"/>
    <w:rsid w:val="00AB70B2"/>
    <w:rsid w:val="00AB76FA"/>
    <w:rsid w:val="00AC02D2"/>
    <w:rsid w:val="00AC0C90"/>
    <w:rsid w:val="00AC1212"/>
    <w:rsid w:val="00AC1FCD"/>
    <w:rsid w:val="00AC2055"/>
    <w:rsid w:val="00AC2297"/>
    <w:rsid w:val="00AC35C5"/>
    <w:rsid w:val="00AC3652"/>
    <w:rsid w:val="00AC4912"/>
    <w:rsid w:val="00AC548E"/>
    <w:rsid w:val="00AC5A8C"/>
    <w:rsid w:val="00AC5E01"/>
    <w:rsid w:val="00AC65C0"/>
    <w:rsid w:val="00AC7349"/>
    <w:rsid w:val="00AC7BF3"/>
    <w:rsid w:val="00AD0CC0"/>
    <w:rsid w:val="00AD1DC4"/>
    <w:rsid w:val="00AD26B8"/>
    <w:rsid w:val="00AD335D"/>
    <w:rsid w:val="00AD3D8E"/>
    <w:rsid w:val="00AD3ECA"/>
    <w:rsid w:val="00AD449D"/>
    <w:rsid w:val="00AD54AD"/>
    <w:rsid w:val="00AD7009"/>
    <w:rsid w:val="00AD7605"/>
    <w:rsid w:val="00AD7EF9"/>
    <w:rsid w:val="00AE0333"/>
    <w:rsid w:val="00AE0EED"/>
    <w:rsid w:val="00AE1397"/>
    <w:rsid w:val="00AE1475"/>
    <w:rsid w:val="00AE198E"/>
    <w:rsid w:val="00AE1B02"/>
    <w:rsid w:val="00AE2130"/>
    <w:rsid w:val="00AE230D"/>
    <w:rsid w:val="00AE28FE"/>
    <w:rsid w:val="00AE671B"/>
    <w:rsid w:val="00AF4815"/>
    <w:rsid w:val="00AF586B"/>
    <w:rsid w:val="00AF6196"/>
    <w:rsid w:val="00AF65D6"/>
    <w:rsid w:val="00AF6A02"/>
    <w:rsid w:val="00AF6F39"/>
    <w:rsid w:val="00AF6F8A"/>
    <w:rsid w:val="00AF776F"/>
    <w:rsid w:val="00B001B3"/>
    <w:rsid w:val="00B00226"/>
    <w:rsid w:val="00B006EC"/>
    <w:rsid w:val="00B012C6"/>
    <w:rsid w:val="00B024B5"/>
    <w:rsid w:val="00B029D4"/>
    <w:rsid w:val="00B037D5"/>
    <w:rsid w:val="00B03C75"/>
    <w:rsid w:val="00B0408A"/>
    <w:rsid w:val="00B04F81"/>
    <w:rsid w:val="00B052AA"/>
    <w:rsid w:val="00B05C78"/>
    <w:rsid w:val="00B0641D"/>
    <w:rsid w:val="00B071CA"/>
    <w:rsid w:val="00B07718"/>
    <w:rsid w:val="00B07DEC"/>
    <w:rsid w:val="00B11618"/>
    <w:rsid w:val="00B12076"/>
    <w:rsid w:val="00B12839"/>
    <w:rsid w:val="00B13BED"/>
    <w:rsid w:val="00B1427F"/>
    <w:rsid w:val="00B145F4"/>
    <w:rsid w:val="00B16A14"/>
    <w:rsid w:val="00B17B5C"/>
    <w:rsid w:val="00B20035"/>
    <w:rsid w:val="00B23376"/>
    <w:rsid w:val="00B2362F"/>
    <w:rsid w:val="00B23DB9"/>
    <w:rsid w:val="00B242CB"/>
    <w:rsid w:val="00B245F7"/>
    <w:rsid w:val="00B24DB4"/>
    <w:rsid w:val="00B24EC9"/>
    <w:rsid w:val="00B2522F"/>
    <w:rsid w:val="00B2608F"/>
    <w:rsid w:val="00B26DA0"/>
    <w:rsid w:val="00B274B1"/>
    <w:rsid w:val="00B27C8B"/>
    <w:rsid w:val="00B300FF"/>
    <w:rsid w:val="00B307E8"/>
    <w:rsid w:val="00B30835"/>
    <w:rsid w:val="00B308CB"/>
    <w:rsid w:val="00B31B98"/>
    <w:rsid w:val="00B322A6"/>
    <w:rsid w:val="00B32397"/>
    <w:rsid w:val="00B32B0C"/>
    <w:rsid w:val="00B331E0"/>
    <w:rsid w:val="00B33A7A"/>
    <w:rsid w:val="00B364DA"/>
    <w:rsid w:val="00B411A1"/>
    <w:rsid w:val="00B416F7"/>
    <w:rsid w:val="00B423D1"/>
    <w:rsid w:val="00B4303C"/>
    <w:rsid w:val="00B434E6"/>
    <w:rsid w:val="00B44B2C"/>
    <w:rsid w:val="00B46EA3"/>
    <w:rsid w:val="00B47293"/>
    <w:rsid w:val="00B51913"/>
    <w:rsid w:val="00B52728"/>
    <w:rsid w:val="00B5295C"/>
    <w:rsid w:val="00B5443C"/>
    <w:rsid w:val="00B55537"/>
    <w:rsid w:val="00B5629D"/>
    <w:rsid w:val="00B56BB1"/>
    <w:rsid w:val="00B56D5D"/>
    <w:rsid w:val="00B57022"/>
    <w:rsid w:val="00B60374"/>
    <w:rsid w:val="00B60DAC"/>
    <w:rsid w:val="00B61AB9"/>
    <w:rsid w:val="00B62499"/>
    <w:rsid w:val="00B627C8"/>
    <w:rsid w:val="00B647A5"/>
    <w:rsid w:val="00B654EF"/>
    <w:rsid w:val="00B66344"/>
    <w:rsid w:val="00B67776"/>
    <w:rsid w:val="00B677C7"/>
    <w:rsid w:val="00B6780E"/>
    <w:rsid w:val="00B70154"/>
    <w:rsid w:val="00B71436"/>
    <w:rsid w:val="00B71C2E"/>
    <w:rsid w:val="00B71F7A"/>
    <w:rsid w:val="00B73115"/>
    <w:rsid w:val="00B740F7"/>
    <w:rsid w:val="00B745DB"/>
    <w:rsid w:val="00B753BA"/>
    <w:rsid w:val="00B76419"/>
    <w:rsid w:val="00B777AA"/>
    <w:rsid w:val="00B8014B"/>
    <w:rsid w:val="00B80511"/>
    <w:rsid w:val="00B80E41"/>
    <w:rsid w:val="00B815CF"/>
    <w:rsid w:val="00B820DC"/>
    <w:rsid w:val="00B82566"/>
    <w:rsid w:val="00B828E7"/>
    <w:rsid w:val="00B831A3"/>
    <w:rsid w:val="00B83204"/>
    <w:rsid w:val="00B83D39"/>
    <w:rsid w:val="00B844A5"/>
    <w:rsid w:val="00B86194"/>
    <w:rsid w:val="00B86394"/>
    <w:rsid w:val="00B863E3"/>
    <w:rsid w:val="00B86C7C"/>
    <w:rsid w:val="00B87F81"/>
    <w:rsid w:val="00B9033D"/>
    <w:rsid w:val="00B9127F"/>
    <w:rsid w:val="00B917CA"/>
    <w:rsid w:val="00B91CD8"/>
    <w:rsid w:val="00B92E0E"/>
    <w:rsid w:val="00B92F28"/>
    <w:rsid w:val="00B9335D"/>
    <w:rsid w:val="00B93FAC"/>
    <w:rsid w:val="00B940DD"/>
    <w:rsid w:val="00B952DE"/>
    <w:rsid w:val="00B96207"/>
    <w:rsid w:val="00B977C9"/>
    <w:rsid w:val="00B97A71"/>
    <w:rsid w:val="00BA03EE"/>
    <w:rsid w:val="00BA1375"/>
    <w:rsid w:val="00BA3757"/>
    <w:rsid w:val="00BA38C7"/>
    <w:rsid w:val="00BA3C96"/>
    <w:rsid w:val="00BA49BE"/>
    <w:rsid w:val="00BA59C3"/>
    <w:rsid w:val="00BA5B80"/>
    <w:rsid w:val="00BA655C"/>
    <w:rsid w:val="00BA6E12"/>
    <w:rsid w:val="00BB1946"/>
    <w:rsid w:val="00BB225B"/>
    <w:rsid w:val="00BB2472"/>
    <w:rsid w:val="00BB2C27"/>
    <w:rsid w:val="00BB4833"/>
    <w:rsid w:val="00BB4D79"/>
    <w:rsid w:val="00BB52F5"/>
    <w:rsid w:val="00BB5D73"/>
    <w:rsid w:val="00BB6100"/>
    <w:rsid w:val="00BB691C"/>
    <w:rsid w:val="00BB7947"/>
    <w:rsid w:val="00BB7BF6"/>
    <w:rsid w:val="00BC04C3"/>
    <w:rsid w:val="00BC0CEC"/>
    <w:rsid w:val="00BC237B"/>
    <w:rsid w:val="00BC2568"/>
    <w:rsid w:val="00BC38FD"/>
    <w:rsid w:val="00BC4361"/>
    <w:rsid w:val="00BC437C"/>
    <w:rsid w:val="00BC44FE"/>
    <w:rsid w:val="00BC462F"/>
    <w:rsid w:val="00BC6D51"/>
    <w:rsid w:val="00BD02A7"/>
    <w:rsid w:val="00BD0B7C"/>
    <w:rsid w:val="00BD15D6"/>
    <w:rsid w:val="00BD1CA8"/>
    <w:rsid w:val="00BD20A7"/>
    <w:rsid w:val="00BD25FA"/>
    <w:rsid w:val="00BD3185"/>
    <w:rsid w:val="00BD3D5C"/>
    <w:rsid w:val="00BD3F8B"/>
    <w:rsid w:val="00BD40B2"/>
    <w:rsid w:val="00BD5E5A"/>
    <w:rsid w:val="00BD6A63"/>
    <w:rsid w:val="00BD6D3B"/>
    <w:rsid w:val="00BD6F99"/>
    <w:rsid w:val="00BD71AD"/>
    <w:rsid w:val="00BE0011"/>
    <w:rsid w:val="00BE0241"/>
    <w:rsid w:val="00BE03CD"/>
    <w:rsid w:val="00BE0D1D"/>
    <w:rsid w:val="00BE18FC"/>
    <w:rsid w:val="00BE1CF0"/>
    <w:rsid w:val="00BE1F67"/>
    <w:rsid w:val="00BE202E"/>
    <w:rsid w:val="00BE2CDB"/>
    <w:rsid w:val="00BE3365"/>
    <w:rsid w:val="00BE51C3"/>
    <w:rsid w:val="00BE5B94"/>
    <w:rsid w:val="00BE6F5F"/>
    <w:rsid w:val="00BF0BE6"/>
    <w:rsid w:val="00BF1ECB"/>
    <w:rsid w:val="00BF26AA"/>
    <w:rsid w:val="00BF3902"/>
    <w:rsid w:val="00BF4470"/>
    <w:rsid w:val="00BF58C4"/>
    <w:rsid w:val="00BF6071"/>
    <w:rsid w:val="00BF6516"/>
    <w:rsid w:val="00BF681F"/>
    <w:rsid w:val="00BF68DC"/>
    <w:rsid w:val="00BF6A7C"/>
    <w:rsid w:val="00C00368"/>
    <w:rsid w:val="00C00A9D"/>
    <w:rsid w:val="00C02CD9"/>
    <w:rsid w:val="00C031E2"/>
    <w:rsid w:val="00C04068"/>
    <w:rsid w:val="00C0431D"/>
    <w:rsid w:val="00C04958"/>
    <w:rsid w:val="00C04BEB"/>
    <w:rsid w:val="00C04DA3"/>
    <w:rsid w:val="00C0557C"/>
    <w:rsid w:val="00C0602B"/>
    <w:rsid w:val="00C06F9C"/>
    <w:rsid w:val="00C071BC"/>
    <w:rsid w:val="00C11BBB"/>
    <w:rsid w:val="00C1220D"/>
    <w:rsid w:val="00C155AD"/>
    <w:rsid w:val="00C158A9"/>
    <w:rsid w:val="00C168EC"/>
    <w:rsid w:val="00C17641"/>
    <w:rsid w:val="00C179F0"/>
    <w:rsid w:val="00C20013"/>
    <w:rsid w:val="00C21EFE"/>
    <w:rsid w:val="00C23E14"/>
    <w:rsid w:val="00C2490F"/>
    <w:rsid w:val="00C257E5"/>
    <w:rsid w:val="00C25901"/>
    <w:rsid w:val="00C26C3E"/>
    <w:rsid w:val="00C300DB"/>
    <w:rsid w:val="00C30B26"/>
    <w:rsid w:val="00C31123"/>
    <w:rsid w:val="00C311C1"/>
    <w:rsid w:val="00C3171A"/>
    <w:rsid w:val="00C31CF9"/>
    <w:rsid w:val="00C32391"/>
    <w:rsid w:val="00C33AB4"/>
    <w:rsid w:val="00C33DC0"/>
    <w:rsid w:val="00C347E9"/>
    <w:rsid w:val="00C34DC2"/>
    <w:rsid w:val="00C35E8B"/>
    <w:rsid w:val="00C36B4F"/>
    <w:rsid w:val="00C376C9"/>
    <w:rsid w:val="00C412ED"/>
    <w:rsid w:val="00C416AB"/>
    <w:rsid w:val="00C4172C"/>
    <w:rsid w:val="00C4185D"/>
    <w:rsid w:val="00C41D0A"/>
    <w:rsid w:val="00C42268"/>
    <w:rsid w:val="00C42D05"/>
    <w:rsid w:val="00C4317B"/>
    <w:rsid w:val="00C43D8B"/>
    <w:rsid w:val="00C43E27"/>
    <w:rsid w:val="00C45DDE"/>
    <w:rsid w:val="00C479AC"/>
    <w:rsid w:val="00C47D5B"/>
    <w:rsid w:val="00C5015D"/>
    <w:rsid w:val="00C50389"/>
    <w:rsid w:val="00C50F24"/>
    <w:rsid w:val="00C52D43"/>
    <w:rsid w:val="00C54D47"/>
    <w:rsid w:val="00C5672A"/>
    <w:rsid w:val="00C61FF0"/>
    <w:rsid w:val="00C620A7"/>
    <w:rsid w:val="00C6320A"/>
    <w:rsid w:val="00C63E0F"/>
    <w:rsid w:val="00C64660"/>
    <w:rsid w:val="00C64DE3"/>
    <w:rsid w:val="00C64EEE"/>
    <w:rsid w:val="00C65527"/>
    <w:rsid w:val="00C65A6F"/>
    <w:rsid w:val="00C66127"/>
    <w:rsid w:val="00C675B9"/>
    <w:rsid w:val="00C67E77"/>
    <w:rsid w:val="00C702F7"/>
    <w:rsid w:val="00C7034A"/>
    <w:rsid w:val="00C72850"/>
    <w:rsid w:val="00C734FA"/>
    <w:rsid w:val="00C739BD"/>
    <w:rsid w:val="00C73C2C"/>
    <w:rsid w:val="00C73D37"/>
    <w:rsid w:val="00C74112"/>
    <w:rsid w:val="00C746AE"/>
    <w:rsid w:val="00C74DE1"/>
    <w:rsid w:val="00C75169"/>
    <w:rsid w:val="00C754DE"/>
    <w:rsid w:val="00C7668D"/>
    <w:rsid w:val="00C77F4E"/>
    <w:rsid w:val="00C8309A"/>
    <w:rsid w:val="00C843CD"/>
    <w:rsid w:val="00C843DD"/>
    <w:rsid w:val="00C84D16"/>
    <w:rsid w:val="00C84DD7"/>
    <w:rsid w:val="00C872F1"/>
    <w:rsid w:val="00C9087A"/>
    <w:rsid w:val="00C914F0"/>
    <w:rsid w:val="00C92D09"/>
    <w:rsid w:val="00C9496B"/>
    <w:rsid w:val="00C94CBA"/>
    <w:rsid w:val="00C95172"/>
    <w:rsid w:val="00C960E5"/>
    <w:rsid w:val="00C96D3C"/>
    <w:rsid w:val="00CA0383"/>
    <w:rsid w:val="00CA0995"/>
    <w:rsid w:val="00CA32CA"/>
    <w:rsid w:val="00CA3376"/>
    <w:rsid w:val="00CA47E2"/>
    <w:rsid w:val="00CA4C9B"/>
    <w:rsid w:val="00CA594D"/>
    <w:rsid w:val="00CA5A82"/>
    <w:rsid w:val="00CA5ED0"/>
    <w:rsid w:val="00CA6515"/>
    <w:rsid w:val="00CA6DCE"/>
    <w:rsid w:val="00CB0A0E"/>
    <w:rsid w:val="00CB1106"/>
    <w:rsid w:val="00CB28DE"/>
    <w:rsid w:val="00CB2B1F"/>
    <w:rsid w:val="00CB47B6"/>
    <w:rsid w:val="00CB56ED"/>
    <w:rsid w:val="00CB5E46"/>
    <w:rsid w:val="00CB7A08"/>
    <w:rsid w:val="00CC03B6"/>
    <w:rsid w:val="00CC0786"/>
    <w:rsid w:val="00CC1D07"/>
    <w:rsid w:val="00CC3CC1"/>
    <w:rsid w:val="00CC5AF4"/>
    <w:rsid w:val="00CC60A6"/>
    <w:rsid w:val="00CC7BA2"/>
    <w:rsid w:val="00CD03B8"/>
    <w:rsid w:val="00CD0FB7"/>
    <w:rsid w:val="00CD1395"/>
    <w:rsid w:val="00CD193A"/>
    <w:rsid w:val="00CD209F"/>
    <w:rsid w:val="00CD237D"/>
    <w:rsid w:val="00CD29E1"/>
    <w:rsid w:val="00CD2C40"/>
    <w:rsid w:val="00CD2F67"/>
    <w:rsid w:val="00CD33EA"/>
    <w:rsid w:val="00CD3698"/>
    <w:rsid w:val="00CD54F1"/>
    <w:rsid w:val="00CD77E9"/>
    <w:rsid w:val="00CE0F53"/>
    <w:rsid w:val="00CE2CA6"/>
    <w:rsid w:val="00CE34F1"/>
    <w:rsid w:val="00CE3B67"/>
    <w:rsid w:val="00CE492A"/>
    <w:rsid w:val="00CE4A0E"/>
    <w:rsid w:val="00CE5429"/>
    <w:rsid w:val="00CE57E3"/>
    <w:rsid w:val="00CE59A1"/>
    <w:rsid w:val="00CE5C33"/>
    <w:rsid w:val="00CE6B6F"/>
    <w:rsid w:val="00CE756E"/>
    <w:rsid w:val="00CE75BA"/>
    <w:rsid w:val="00CF0863"/>
    <w:rsid w:val="00CF0BD9"/>
    <w:rsid w:val="00CF0EC3"/>
    <w:rsid w:val="00CF0FDC"/>
    <w:rsid w:val="00CF138B"/>
    <w:rsid w:val="00CF13D0"/>
    <w:rsid w:val="00CF1FEC"/>
    <w:rsid w:val="00CF3013"/>
    <w:rsid w:val="00CF383B"/>
    <w:rsid w:val="00CF396A"/>
    <w:rsid w:val="00CF4524"/>
    <w:rsid w:val="00CF6A9E"/>
    <w:rsid w:val="00CF73D0"/>
    <w:rsid w:val="00D010F4"/>
    <w:rsid w:val="00D01963"/>
    <w:rsid w:val="00D03CA5"/>
    <w:rsid w:val="00D03FA4"/>
    <w:rsid w:val="00D05D31"/>
    <w:rsid w:val="00D07B72"/>
    <w:rsid w:val="00D07E98"/>
    <w:rsid w:val="00D10845"/>
    <w:rsid w:val="00D124B0"/>
    <w:rsid w:val="00D1265E"/>
    <w:rsid w:val="00D1298D"/>
    <w:rsid w:val="00D139FB"/>
    <w:rsid w:val="00D142FF"/>
    <w:rsid w:val="00D14D90"/>
    <w:rsid w:val="00D15FCB"/>
    <w:rsid w:val="00D16A09"/>
    <w:rsid w:val="00D16D3D"/>
    <w:rsid w:val="00D16E82"/>
    <w:rsid w:val="00D20865"/>
    <w:rsid w:val="00D21639"/>
    <w:rsid w:val="00D22C57"/>
    <w:rsid w:val="00D24E3A"/>
    <w:rsid w:val="00D25628"/>
    <w:rsid w:val="00D25EEB"/>
    <w:rsid w:val="00D261CE"/>
    <w:rsid w:val="00D27213"/>
    <w:rsid w:val="00D27622"/>
    <w:rsid w:val="00D30F2E"/>
    <w:rsid w:val="00D31BEF"/>
    <w:rsid w:val="00D33DFC"/>
    <w:rsid w:val="00D351BB"/>
    <w:rsid w:val="00D35311"/>
    <w:rsid w:val="00D35986"/>
    <w:rsid w:val="00D367CD"/>
    <w:rsid w:val="00D3686B"/>
    <w:rsid w:val="00D36D20"/>
    <w:rsid w:val="00D4040B"/>
    <w:rsid w:val="00D40B90"/>
    <w:rsid w:val="00D40BBE"/>
    <w:rsid w:val="00D41AF5"/>
    <w:rsid w:val="00D41C1C"/>
    <w:rsid w:val="00D41CB8"/>
    <w:rsid w:val="00D4231A"/>
    <w:rsid w:val="00D42DFA"/>
    <w:rsid w:val="00D43A5F"/>
    <w:rsid w:val="00D43B29"/>
    <w:rsid w:val="00D4452F"/>
    <w:rsid w:val="00D44B61"/>
    <w:rsid w:val="00D44CCC"/>
    <w:rsid w:val="00D4596B"/>
    <w:rsid w:val="00D4640B"/>
    <w:rsid w:val="00D46A86"/>
    <w:rsid w:val="00D46F33"/>
    <w:rsid w:val="00D51261"/>
    <w:rsid w:val="00D5128E"/>
    <w:rsid w:val="00D515EC"/>
    <w:rsid w:val="00D51D2A"/>
    <w:rsid w:val="00D520A9"/>
    <w:rsid w:val="00D52263"/>
    <w:rsid w:val="00D52332"/>
    <w:rsid w:val="00D52A34"/>
    <w:rsid w:val="00D52A5E"/>
    <w:rsid w:val="00D538BB"/>
    <w:rsid w:val="00D55B66"/>
    <w:rsid w:val="00D55CEA"/>
    <w:rsid w:val="00D566AB"/>
    <w:rsid w:val="00D572F5"/>
    <w:rsid w:val="00D577F1"/>
    <w:rsid w:val="00D57F0F"/>
    <w:rsid w:val="00D6028D"/>
    <w:rsid w:val="00D60682"/>
    <w:rsid w:val="00D612AD"/>
    <w:rsid w:val="00D6133D"/>
    <w:rsid w:val="00D615CC"/>
    <w:rsid w:val="00D61967"/>
    <w:rsid w:val="00D62D28"/>
    <w:rsid w:val="00D63188"/>
    <w:rsid w:val="00D63566"/>
    <w:rsid w:val="00D645CA"/>
    <w:rsid w:val="00D66347"/>
    <w:rsid w:val="00D668AA"/>
    <w:rsid w:val="00D676B5"/>
    <w:rsid w:val="00D6784F"/>
    <w:rsid w:val="00D67F37"/>
    <w:rsid w:val="00D704B5"/>
    <w:rsid w:val="00D7050A"/>
    <w:rsid w:val="00D719B3"/>
    <w:rsid w:val="00D74A1C"/>
    <w:rsid w:val="00D75E3A"/>
    <w:rsid w:val="00D76290"/>
    <w:rsid w:val="00D76D4B"/>
    <w:rsid w:val="00D775C2"/>
    <w:rsid w:val="00D77724"/>
    <w:rsid w:val="00D80191"/>
    <w:rsid w:val="00D81E5F"/>
    <w:rsid w:val="00D82380"/>
    <w:rsid w:val="00D82796"/>
    <w:rsid w:val="00D8347B"/>
    <w:rsid w:val="00D838D4"/>
    <w:rsid w:val="00D843B8"/>
    <w:rsid w:val="00D8512B"/>
    <w:rsid w:val="00D85262"/>
    <w:rsid w:val="00D8595E"/>
    <w:rsid w:val="00D8660A"/>
    <w:rsid w:val="00D86961"/>
    <w:rsid w:val="00D87323"/>
    <w:rsid w:val="00D87535"/>
    <w:rsid w:val="00D87769"/>
    <w:rsid w:val="00D90036"/>
    <w:rsid w:val="00D90D2C"/>
    <w:rsid w:val="00D91787"/>
    <w:rsid w:val="00D91C71"/>
    <w:rsid w:val="00D92767"/>
    <w:rsid w:val="00D9294E"/>
    <w:rsid w:val="00D947A1"/>
    <w:rsid w:val="00D96682"/>
    <w:rsid w:val="00DA030C"/>
    <w:rsid w:val="00DA0DD1"/>
    <w:rsid w:val="00DA264F"/>
    <w:rsid w:val="00DA2C16"/>
    <w:rsid w:val="00DA3C69"/>
    <w:rsid w:val="00DA4EAF"/>
    <w:rsid w:val="00DA53F7"/>
    <w:rsid w:val="00DA57FB"/>
    <w:rsid w:val="00DA6981"/>
    <w:rsid w:val="00DB2706"/>
    <w:rsid w:val="00DB2EB7"/>
    <w:rsid w:val="00DB391C"/>
    <w:rsid w:val="00DB4816"/>
    <w:rsid w:val="00DB4D38"/>
    <w:rsid w:val="00DB4DC8"/>
    <w:rsid w:val="00DB4E44"/>
    <w:rsid w:val="00DB52EB"/>
    <w:rsid w:val="00DB59A8"/>
    <w:rsid w:val="00DB5ACC"/>
    <w:rsid w:val="00DB5C39"/>
    <w:rsid w:val="00DB5D4D"/>
    <w:rsid w:val="00DB7859"/>
    <w:rsid w:val="00DC041A"/>
    <w:rsid w:val="00DC2AD8"/>
    <w:rsid w:val="00DC2D53"/>
    <w:rsid w:val="00DC2F14"/>
    <w:rsid w:val="00DC3035"/>
    <w:rsid w:val="00DC3319"/>
    <w:rsid w:val="00DC3AF3"/>
    <w:rsid w:val="00DC3F3D"/>
    <w:rsid w:val="00DC69FF"/>
    <w:rsid w:val="00DC6BAD"/>
    <w:rsid w:val="00DC789E"/>
    <w:rsid w:val="00DD0593"/>
    <w:rsid w:val="00DD39F4"/>
    <w:rsid w:val="00DD418D"/>
    <w:rsid w:val="00DD4A8F"/>
    <w:rsid w:val="00DD7D39"/>
    <w:rsid w:val="00DE0049"/>
    <w:rsid w:val="00DE05D5"/>
    <w:rsid w:val="00DE1894"/>
    <w:rsid w:val="00DE1D6F"/>
    <w:rsid w:val="00DE20AE"/>
    <w:rsid w:val="00DE21B1"/>
    <w:rsid w:val="00DE21CB"/>
    <w:rsid w:val="00DE52F1"/>
    <w:rsid w:val="00DE55B6"/>
    <w:rsid w:val="00DE5AEB"/>
    <w:rsid w:val="00DF2795"/>
    <w:rsid w:val="00DF367B"/>
    <w:rsid w:val="00DF5610"/>
    <w:rsid w:val="00DF592B"/>
    <w:rsid w:val="00DF664A"/>
    <w:rsid w:val="00DF7652"/>
    <w:rsid w:val="00E01155"/>
    <w:rsid w:val="00E02D86"/>
    <w:rsid w:val="00E03737"/>
    <w:rsid w:val="00E03C28"/>
    <w:rsid w:val="00E0442C"/>
    <w:rsid w:val="00E04CB8"/>
    <w:rsid w:val="00E054BC"/>
    <w:rsid w:val="00E11C8B"/>
    <w:rsid w:val="00E138C6"/>
    <w:rsid w:val="00E14283"/>
    <w:rsid w:val="00E14FDD"/>
    <w:rsid w:val="00E150D1"/>
    <w:rsid w:val="00E151A2"/>
    <w:rsid w:val="00E15A1D"/>
    <w:rsid w:val="00E166C9"/>
    <w:rsid w:val="00E16882"/>
    <w:rsid w:val="00E1697E"/>
    <w:rsid w:val="00E1711C"/>
    <w:rsid w:val="00E17257"/>
    <w:rsid w:val="00E17398"/>
    <w:rsid w:val="00E175DE"/>
    <w:rsid w:val="00E17C86"/>
    <w:rsid w:val="00E20A61"/>
    <w:rsid w:val="00E21C92"/>
    <w:rsid w:val="00E21DFC"/>
    <w:rsid w:val="00E234CB"/>
    <w:rsid w:val="00E24696"/>
    <w:rsid w:val="00E24EAF"/>
    <w:rsid w:val="00E25DFB"/>
    <w:rsid w:val="00E2710F"/>
    <w:rsid w:val="00E276E1"/>
    <w:rsid w:val="00E31F44"/>
    <w:rsid w:val="00E3208F"/>
    <w:rsid w:val="00E32C33"/>
    <w:rsid w:val="00E33271"/>
    <w:rsid w:val="00E34787"/>
    <w:rsid w:val="00E3557C"/>
    <w:rsid w:val="00E35767"/>
    <w:rsid w:val="00E357AE"/>
    <w:rsid w:val="00E37E13"/>
    <w:rsid w:val="00E40161"/>
    <w:rsid w:val="00E423A3"/>
    <w:rsid w:val="00E43FBC"/>
    <w:rsid w:val="00E44245"/>
    <w:rsid w:val="00E4487F"/>
    <w:rsid w:val="00E44FE8"/>
    <w:rsid w:val="00E46F2A"/>
    <w:rsid w:val="00E46F56"/>
    <w:rsid w:val="00E47611"/>
    <w:rsid w:val="00E4767E"/>
    <w:rsid w:val="00E5014D"/>
    <w:rsid w:val="00E50381"/>
    <w:rsid w:val="00E50F31"/>
    <w:rsid w:val="00E50F3D"/>
    <w:rsid w:val="00E513C8"/>
    <w:rsid w:val="00E528C4"/>
    <w:rsid w:val="00E53AC0"/>
    <w:rsid w:val="00E54B91"/>
    <w:rsid w:val="00E559B6"/>
    <w:rsid w:val="00E55AAF"/>
    <w:rsid w:val="00E55B45"/>
    <w:rsid w:val="00E55FBC"/>
    <w:rsid w:val="00E56364"/>
    <w:rsid w:val="00E56690"/>
    <w:rsid w:val="00E56C02"/>
    <w:rsid w:val="00E574A6"/>
    <w:rsid w:val="00E60042"/>
    <w:rsid w:val="00E6033E"/>
    <w:rsid w:val="00E60B0C"/>
    <w:rsid w:val="00E617C4"/>
    <w:rsid w:val="00E619E3"/>
    <w:rsid w:val="00E62432"/>
    <w:rsid w:val="00E62909"/>
    <w:rsid w:val="00E63966"/>
    <w:rsid w:val="00E6441E"/>
    <w:rsid w:val="00E64516"/>
    <w:rsid w:val="00E6462D"/>
    <w:rsid w:val="00E66877"/>
    <w:rsid w:val="00E678F5"/>
    <w:rsid w:val="00E67B8F"/>
    <w:rsid w:val="00E67B96"/>
    <w:rsid w:val="00E70A2B"/>
    <w:rsid w:val="00E70CB6"/>
    <w:rsid w:val="00E71ED0"/>
    <w:rsid w:val="00E7314F"/>
    <w:rsid w:val="00E73846"/>
    <w:rsid w:val="00E73A84"/>
    <w:rsid w:val="00E73C76"/>
    <w:rsid w:val="00E751D1"/>
    <w:rsid w:val="00E75D72"/>
    <w:rsid w:val="00E77065"/>
    <w:rsid w:val="00E77A75"/>
    <w:rsid w:val="00E81701"/>
    <w:rsid w:val="00E81BB8"/>
    <w:rsid w:val="00E81F2A"/>
    <w:rsid w:val="00E82997"/>
    <w:rsid w:val="00E82DDF"/>
    <w:rsid w:val="00E83C80"/>
    <w:rsid w:val="00E8449F"/>
    <w:rsid w:val="00E847CA"/>
    <w:rsid w:val="00E8486C"/>
    <w:rsid w:val="00E8741B"/>
    <w:rsid w:val="00E87C8D"/>
    <w:rsid w:val="00E90764"/>
    <w:rsid w:val="00E94D1E"/>
    <w:rsid w:val="00E95F75"/>
    <w:rsid w:val="00E960F7"/>
    <w:rsid w:val="00EA0BF6"/>
    <w:rsid w:val="00EA0C7B"/>
    <w:rsid w:val="00EA1069"/>
    <w:rsid w:val="00EA4919"/>
    <w:rsid w:val="00EA7210"/>
    <w:rsid w:val="00EB08CA"/>
    <w:rsid w:val="00EB3302"/>
    <w:rsid w:val="00EB3747"/>
    <w:rsid w:val="00EB5A67"/>
    <w:rsid w:val="00EB5A70"/>
    <w:rsid w:val="00EB5F83"/>
    <w:rsid w:val="00EB6628"/>
    <w:rsid w:val="00EB79DE"/>
    <w:rsid w:val="00EC025E"/>
    <w:rsid w:val="00EC0E5A"/>
    <w:rsid w:val="00EC3860"/>
    <w:rsid w:val="00EC40AA"/>
    <w:rsid w:val="00EC4B05"/>
    <w:rsid w:val="00EC5FB3"/>
    <w:rsid w:val="00EC79F1"/>
    <w:rsid w:val="00ED00A0"/>
    <w:rsid w:val="00ED1F0B"/>
    <w:rsid w:val="00ED30AA"/>
    <w:rsid w:val="00ED3727"/>
    <w:rsid w:val="00ED4B2C"/>
    <w:rsid w:val="00ED61F7"/>
    <w:rsid w:val="00EE020D"/>
    <w:rsid w:val="00EE0BBA"/>
    <w:rsid w:val="00EE23B9"/>
    <w:rsid w:val="00EE3C04"/>
    <w:rsid w:val="00EE66B9"/>
    <w:rsid w:val="00EE6919"/>
    <w:rsid w:val="00EE77C0"/>
    <w:rsid w:val="00EE783C"/>
    <w:rsid w:val="00EF3036"/>
    <w:rsid w:val="00EF4D14"/>
    <w:rsid w:val="00EF4F55"/>
    <w:rsid w:val="00EF4FD2"/>
    <w:rsid w:val="00EF57C8"/>
    <w:rsid w:val="00EF5E46"/>
    <w:rsid w:val="00EF7F48"/>
    <w:rsid w:val="00F00003"/>
    <w:rsid w:val="00F00B04"/>
    <w:rsid w:val="00F00EA4"/>
    <w:rsid w:val="00F01722"/>
    <w:rsid w:val="00F02234"/>
    <w:rsid w:val="00F02857"/>
    <w:rsid w:val="00F032F1"/>
    <w:rsid w:val="00F04A20"/>
    <w:rsid w:val="00F04AD5"/>
    <w:rsid w:val="00F053AE"/>
    <w:rsid w:val="00F05ACA"/>
    <w:rsid w:val="00F05E40"/>
    <w:rsid w:val="00F063F6"/>
    <w:rsid w:val="00F074F4"/>
    <w:rsid w:val="00F07A83"/>
    <w:rsid w:val="00F104C3"/>
    <w:rsid w:val="00F10FD9"/>
    <w:rsid w:val="00F11025"/>
    <w:rsid w:val="00F112D3"/>
    <w:rsid w:val="00F11584"/>
    <w:rsid w:val="00F11649"/>
    <w:rsid w:val="00F1240A"/>
    <w:rsid w:val="00F14454"/>
    <w:rsid w:val="00F14521"/>
    <w:rsid w:val="00F1481F"/>
    <w:rsid w:val="00F14C55"/>
    <w:rsid w:val="00F15C66"/>
    <w:rsid w:val="00F1617B"/>
    <w:rsid w:val="00F16E65"/>
    <w:rsid w:val="00F171BE"/>
    <w:rsid w:val="00F22B8E"/>
    <w:rsid w:val="00F23D69"/>
    <w:rsid w:val="00F252D6"/>
    <w:rsid w:val="00F255B3"/>
    <w:rsid w:val="00F260C8"/>
    <w:rsid w:val="00F26DF3"/>
    <w:rsid w:val="00F274A9"/>
    <w:rsid w:val="00F31055"/>
    <w:rsid w:val="00F313AE"/>
    <w:rsid w:val="00F314CB"/>
    <w:rsid w:val="00F316AF"/>
    <w:rsid w:val="00F32335"/>
    <w:rsid w:val="00F325D3"/>
    <w:rsid w:val="00F32956"/>
    <w:rsid w:val="00F32C87"/>
    <w:rsid w:val="00F34272"/>
    <w:rsid w:val="00F34DF2"/>
    <w:rsid w:val="00F36AA7"/>
    <w:rsid w:val="00F3726D"/>
    <w:rsid w:val="00F4083F"/>
    <w:rsid w:val="00F40FC5"/>
    <w:rsid w:val="00F41456"/>
    <w:rsid w:val="00F41614"/>
    <w:rsid w:val="00F4242A"/>
    <w:rsid w:val="00F425EB"/>
    <w:rsid w:val="00F436EF"/>
    <w:rsid w:val="00F43A45"/>
    <w:rsid w:val="00F460FB"/>
    <w:rsid w:val="00F46BA2"/>
    <w:rsid w:val="00F50A1F"/>
    <w:rsid w:val="00F51423"/>
    <w:rsid w:val="00F5414E"/>
    <w:rsid w:val="00F54633"/>
    <w:rsid w:val="00F555E5"/>
    <w:rsid w:val="00F55CF6"/>
    <w:rsid w:val="00F56882"/>
    <w:rsid w:val="00F57B41"/>
    <w:rsid w:val="00F60ADA"/>
    <w:rsid w:val="00F60E9D"/>
    <w:rsid w:val="00F61677"/>
    <w:rsid w:val="00F62960"/>
    <w:rsid w:val="00F6324F"/>
    <w:rsid w:val="00F6353B"/>
    <w:rsid w:val="00F63DE0"/>
    <w:rsid w:val="00F64714"/>
    <w:rsid w:val="00F64D35"/>
    <w:rsid w:val="00F65004"/>
    <w:rsid w:val="00F667BF"/>
    <w:rsid w:val="00F66B72"/>
    <w:rsid w:val="00F66B75"/>
    <w:rsid w:val="00F66D31"/>
    <w:rsid w:val="00F6725F"/>
    <w:rsid w:val="00F672F1"/>
    <w:rsid w:val="00F708D9"/>
    <w:rsid w:val="00F71F4D"/>
    <w:rsid w:val="00F71FC0"/>
    <w:rsid w:val="00F736C3"/>
    <w:rsid w:val="00F74306"/>
    <w:rsid w:val="00F75670"/>
    <w:rsid w:val="00F761C4"/>
    <w:rsid w:val="00F7676A"/>
    <w:rsid w:val="00F768D0"/>
    <w:rsid w:val="00F80864"/>
    <w:rsid w:val="00F80908"/>
    <w:rsid w:val="00F80C15"/>
    <w:rsid w:val="00F81292"/>
    <w:rsid w:val="00F816B3"/>
    <w:rsid w:val="00F81849"/>
    <w:rsid w:val="00F839F9"/>
    <w:rsid w:val="00F83DD2"/>
    <w:rsid w:val="00F848C9"/>
    <w:rsid w:val="00F85C51"/>
    <w:rsid w:val="00F87799"/>
    <w:rsid w:val="00F87BEF"/>
    <w:rsid w:val="00F87EEC"/>
    <w:rsid w:val="00F90114"/>
    <w:rsid w:val="00F902A8"/>
    <w:rsid w:val="00F92400"/>
    <w:rsid w:val="00F92532"/>
    <w:rsid w:val="00F92FA3"/>
    <w:rsid w:val="00F93650"/>
    <w:rsid w:val="00F94467"/>
    <w:rsid w:val="00F94D12"/>
    <w:rsid w:val="00F94F9C"/>
    <w:rsid w:val="00F95155"/>
    <w:rsid w:val="00F957A8"/>
    <w:rsid w:val="00F96208"/>
    <w:rsid w:val="00F96942"/>
    <w:rsid w:val="00F96EC6"/>
    <w:rsid w:val="00FA0F39"/>
    <w:rsid w:val="00FA1083"/>
    <w:rsid w:val="00FA174E"/>
    <w:rsid w:val="00FA1770"/>
    <w:rsid w:val="00FA2CF9"/>
    <w:rsid w:val="00FA3264"/>
    <w:rsid w:val="00FA3573"/>
    <w:rsid w:val="00FA378F"/>
    <w:rsid w:val="00FA46DF"/>
    <w:rsid w:val="00FA4DE2"/>
    <w:rsid w:val="00FA588D"/>
    <w:rsid w:val="00FA5A99"/>
    <w:rsid w:val="00FA6002"/>
    <w:rsid w:val="00FA665C"/>
    <w:rsid w:val="00FA743C"/>
    <w:rsid w:val="00FA7886"/>
    <w:rsid w:val="00FA7DA6"/>
    <w:rsid w:val="00FA7E36"/>
    <w:rsid w:val="00FB0B3D"/>
    <w:rsid w:val="00FB0C36"/>
    <w:rsid w:val="00FB0C7D"/>
    <w:rsid w:val="00FB0D86"/>
    <w:rsid w:val="00FB0EB1"/>
    <w:rsid w:val="00FB1177"/>
    <w:rsid w:val="00FB2863"/>
    <w:rsid w:val="00FB48AB"/>
    <w:rsid w:val="00FB5033"/>
    <w:rsid w:val="00FB540A"/>
    <w:rsid w:val="00FB5B24"/>
    <w:rsid w:val="00FB687F"/>
    <w:rsid w:val="00FC0320"/>
    <w:rsid w:val="00FC281E"/>
    <w:rsid w:val="00FC4B6E"/>
    <w:rsid w:val="00FC51EF"/>
    <w:rsid w:val="00FC525A"/>
    <w:rsid w:val="00FC5271"/>
    <w:rsid w:val="00FC7E55"/>
    <w:rsid w:val="00FD030E"/>
    <w:rsid w:val="00FD0663"/>
    <w:rsid w:val="00FD0777"/>
    <w:rsid w:val="00FD263D"/>
    <w:rsid w:val="00FD311F"/>
    <w:rsid w:val="00FD3EED"/>
    <w:rsid w:val="00FD457F"/>
    <w:rsid w:val="00FD5372"/>
    <w:rsid w:val="00FD5799"/>
    <w:rsid w:val="00FD5CEA"/>
    <w:rsid w:val="00FD6383"/>
    <w:rsid w:val="00FE00BE"/>
    <w:rsid w:val="00FE1BAE"/>
    <w:rsid w:val="00FE1E7D"/>
    <w:rsid w:val="00FE34D9"/>
    <w:rsid w:val="00FE3E7A"/>
    <w:rsid w:val="00FE4027"/>
    <w:rsid w:val="00FE41CF"/>
    <w:rsid w:val="00FE7F84"/>
    <w:rsid w:val="00FF1BED"/>
    <w:rsid w:val="00FF3534"/>
    <w:rsid w:val="00FF4116"/>
    <w:rsid w:val="00FF558E"/>
    <w:rsid w:val="00FF6E6F"/>
    <w:rsid w:val="00FF748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1CFF3"/>
  <w15:docId w15:val="{316252EB-BC2B-4CEB-8366-15AF698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60BC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unhideWhenUsed/>
    <w:qFormat/>
    <w:rsid w:val="00A73CD3"/>
    <w:rPr>
      <w:sz w:val="18"/>
      <w:szCs w:val="18"/>
    </w:rPr>
  </w:style>
  <w:style w:type="paragraph" w:styleId="a5">
    <w:name w:val="annotation text"/>
    <w:basedOn w:val="a0"/>
    <w:link w:val="a6"/>
    <w:autoRedefine/>
    <w:uiPriority w:val="99"/>
    <w:unhideWhenUsed/>
    <w:qFormat/>
    <w:rsid w:val="00660BCF"/>
    <w:pPr>
      <w:snapToGrid w:val="0"/>
      <w:spacing w:line="280" w:lineRule="exact"/>
      <w:jc w:val="left"/>
    </w:pPr>
    <w:rPr>
      <w:rFonts w:ascii="Times New Roman" w:hAnsi="Times New Roman"/>
    </w:rPr>
  </w:style>
  <w:style w:type="character" w:customStyle="1" w:styleId="a6">
    <w:name w:val="コメント文字列 (文字)"/>
    <w:basedOn w:val="a1"/>
    <w:link w:val="a5"/>
    <w:uiPriority w:val="99"/>
    <w:rsid w:val="00660BCF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3C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73CD3"/>
    <w:rPr>
      <w:rFonts w:ascii="Times New Roman" w:hAnsi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73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A73C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5259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5259D2"/>
  </w:style>
  <w:style w:type="paragraph" w:styleId="ad">
    <w:name w:val="footer"/>
    <w:basedOn w:val="a0"/>
    <w:link w:val="ae"/>
    <w:uiPriority w:val="99"/>
    <w:unhideWhenUsed/>
    <w:rsid w:val="005259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5259D2"/>
  </w:style>
  <w:style w:type="paragraph" w:styleId="af">
    <w:name w:val="List Paragraph"/>
    <w:basedOn w:val="a0"/>
    <w:uiPriority w:val="34"/>
    <w:qFormat/>
    <w:rsid w:val="00F71F4D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BF26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Title">
    <w:name w:val="EndNote Bibliography Title"/>
    <w:basedOn w:val="a0"/>
    <w:link w:val="EndNoteBibliographyTitle0"/>
    <w:rsid w:val="00C26C3E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1"/>
    <w:link w:val="EndNoteBibliographyTitle"/>
    <w:rsid w:val="00C26C3E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0"/>
    <w:link w:val="EndNoteBibliography0"/>
    <w:rsid w:val="00C26C3E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1"/>
    <w:link w:val="EndNoteBibliography"/>
    <w:rsid w:val="00C26C3E"/>
    <w:rPr>
      <w:rFonts w:ascii="Century" w:hAnsi="Century"/>
      <w:noProof/>
      <w:sz w:val="20"/>
    </w:rPr>
  </w:style>
  <w:style w:type="character" w:styleId="af0">
    <w:name w:val="Hyperlink"/>
    <w:basedOn w:val="a1"/>
    <w:uiPriority w:val="99"/>
    <w:unhideWhenUsed/>
    <w:rsid w:val="006B7854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6B085B"/>
  </w:style>
  <w:style w:type="paragraph" w:styleId="HTML">
    <w:name w:val="HTML Preformatted"/>
    <w:basedOn w:val="a0"/>
    <w:link w:val="HTML0"/>
    <w:uiPriority w:val="99"/>
    <w:semiHidden/>
    <w:unhideWhenUsed/>
    <w:rsid w:val="00A858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semiHidden/>
    <w:rsid w:val="00A8589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2822C5"/>
    <w:rPr>
      <w:rFonts w:cs="Times New Roman"/>
    </w:rPr>
  </w:style>
  <w:style w:type="character" w:styleId="af2">
    <w:name w:val="line number"/>
    <w:basedOn w:val="a1"/>
    <w:uiPriority w:val="99"/>
    <w:semiHidden/>
    <w:unhideWhenUsed/>
    <w:rsid w:val="00C347E9"/>
  </w:style>
  <w:style w:type="paragraph" w:styleId="a">
    <w:name w:val="List Bullet"/>
    <w:basedOn w:val="a0"/>
    <w:uiPriority w:val="99"/>
    <w:unhideWhenUsed/>
    <w:rsid w:val="00566543"/>
    <w:pPr>
      <w:numPr>
        <w:numId w:val="3"/>
      </w:numPr>
      <w:contextualSpacing/>
    </w:pPr>
  </w:style>
  <w:style w:type="character" w:styleId="af3">
    <w:name w:val="Placeholder Text"/>
    <w:basedOn w:val="a1"/>
    <w:uiPriority w:val="99"/>
    <w:semiHidden/>
    <w:rsid w:val="00566543"/>
    <w:rPr>
      <w:color w:val="808080"/>
    </w:rPr>
  </w:style>
  <w:style w:type="paragraph" w:customStyle="1" w:styleId="Default">
    <w:name w:val="Default"/>
    <w:rsid w:val="00E738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5033-579B-4B3A-8A89-83FFA3B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kawamura</cp:lastModifiedBy>
  <cp:revision>9</cp:revision>
  <dcterms:created xsi:type="dcterms:W3CDTF">2017-11-09T08:47:00Z</dcterms:created>
  <dcterms:modified xsi:type="dcterms:W3CDTF">2017-11-13T13:53:00Z</dcterms:modified>
</cp:coreProperties>
</file>